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F16F05" w14:textId="77777777" w:rsidR="000055A7" w:rsidRPr="00291F81" w:rsidRDefault="00B22406" w:rsidP="00AD4F13">
      <w:pPr>
        <w:pStyle w:val="1-Kop1MemoCorversenBS"/>
        <w:numPr>
          <w:ilvl w:val="0"/>
          <w:numId w:val="0"/>
        </w:numPr>
      </w:pPr>
      <w:bookmarkStart w:id="0" w:name="_Toc1461635"/>
      <w:bookmarkStart w:id="1" w:name="_Toc209090310"/>
      <w:bookmarkStart w:id="2" w:name="_Toc421531246"/>
      <w:bookmarkStart w:id="3" w:name="_Hlk512691279"/>
      <w:r>
        <w:t>Bijlage I</w:t>
      </w:r>
      <w:r w:rsidR="000055A7" w:rsidRPr="00291F81">
        <w:t xml:space="preserve"> Aanmeldings</w:t>
      </w:r>
      <w:bookmarkEnd w:id="0"/>
      <w:r w:rsidR="000055A7" w:rsidRPr="00291F81">
        <w:t>formulier</w:t>
      </w:r>
      <w:bookmarkEnd w:id="1"/>
    </w:p>
    <w:p w14:paraId="2C3CDB46" w14:textId="77777777" w:rsidR="000055A7" w:rsidRPr="00291F81" w:rsidRDefault="000055A7" w:rsidP="00291F81">
      <w:pPr>
        <w:spacing w:line="280" w:lineRule="atLeast"/>
        <w:jc w:val="both"/>
      </w:pPr>
      <w:r w:rsidRPr="00291F81">
        <w:t xml:space="preserve">Let op: Indien meerdere ondernemers in een samenwerkingsverband zich aanmelden, moet iedere partij van het verband een eigen ingevuld en rechtsgeldig ondertekend Aanmeldingsformulier bij de aanmelding indienen. </w:t>
      </w:r>
    </w:p>
    <w:p w14:paraId="35B4D8B5" w14:textId="77777777" w:rsidR="000055A7" w:rsidRPr="00291F81" w:rsidRDefault="000055A7" w:rsidP="00291F81">
      <w:pPr>
        <w:tabs>
          <w:tab w:val="left" w:pos="709"/>
        </w:tabs>
        <w:spacing w:line="280" w:lineRule="atLeast"/>
      </w:pPr>
    </w:p>
    <w:p w14:paraId="75EA6E25" w14:textId="77777777" w:rsidR="000055A7" w:rsidRPr="00E70D6A" w:rsidRDefault="000055A7" w:rsidP="00291F81">
      <w:pPr>
        <w:spacing w:line="280" w:lineRule="atLeast"/>
      </w:pPr>
      <w:r w:rsidRPr="00E70D6A">
        <w:t xml:space="preserve">Ondergetekende wenst zich door middel van dit volledig ingevulde en ondertekende Aanmeldingsformulier aan te melden voor de selectiefase van de nationale niet-openbare procedure </w:t>
      </w:r>
      <w:r w:rsidR="00E70D6A" w:rsidRPr="00E70D6A">
        <w:t>“Duurzame herinrichting Sterrenbuurt”</w:t>
      </w:r>
      <w:r w:rsidRPr="00E70D6A">
        <w:t>.</w:t>
      </w:r>
    </w:p>
    <w:p w14:paraId="3D906BD7" w14:textId="77777777" w:rsidR="000055A7" w:rsidRPr="00291F81" w:rsidRDefault="000055A7" w:rsidP="00291F81">
      <w:pPr>
        <w:tabs>
          <w:tab w:val="left" w:pos="709"/>
        </w:tabs>
        <w:spacing w:line="280" w:lineRule="atLeast"/>
        <w:rPr>
          <w:color w:val="00B0F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9214"/>
      </w:tblGrid>
      <w:tr w:rsidR="000055A7" w:rsidRPr="00291F81" w14:paraId="7511CA3D" w14:textId="77777777" w:rsidTr="006B40BE">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85EE3F" w14:textId="77777777" w:rsidR="000055A7" w:rsidRPr="006B40BE" w:rsidRDefault="000055A7" w:rsidP="00291F81">
            <w:pPr>
              <w:spacing w:line="280" w:lineRule="atLeast"/>
              <w:rPr>
                <w:b/>
              </w:rPr>
            </w:pPr>
            <w:r w:rsidRPr="006B40BE">
              <w:rPr>
                <w:b/>
              </w:rPr>
              <w:t>Door aanmelding conformeert de gegadigde zich aan het navolgende. De ondergetekende(n) verklaart (verklaren) naar waarheid namens gegadigde:</w:t>
            </w:r>
            <w:r w:rsidRPr="006B40BE">
              <w:rPr>
                <w:b/>
                <w:bCs/>
              </w:rPr>
              <w:t xml:space="preserve"> </w:t>
            </w:r>
          </w:p>
        </w:tc>
      </w:tr>
      <w:tr w:rsidR="000055A7" w:rsidRPr="00291F81" w14:paraId="3243F8DB" w14:textId="77777777" w:rsidTr="006B40BE">
        <w:tc>
          <w:tcPr>
            <w:tcW w:w="567" w:type="dxa"/>
            <w:tcBorders>
              <w:top w:val="single" w:sz="4" w:space="0" w:color="auto"/>
              <w:left w:val="single" w:sz="4" w:space="0" w:color="auto"/>
              <w:bottom w:val="single" w:sz="4" w:space="0" w:color="auto"/>
              <w:right w:val="single" w:sz="4" w:space="0" w:color="auto"/>
            </w:tcBorders>
          </w:tcPr>
          <w:p w14:paraId="468880D1" w14:textId="77777777" w:rsidR="000055A7" w:rsidRPr="00291F81" w:rsidRDefault="000055A7" w:rsidP="00291F81">
            <w:pPr>
              <w:spacing w:line="280" w:lineRule="atLeast"/>
            </w:pPr>
            <w:r w:rsidRPr="00291F81">
              <w:t>1.</w:t>
            </w:r>
          </w:p>
        </w:tc>
        <w:tc>
          <w:tcPr>
            <w:tcW w:w="9214" w:type="dxa"/>
            <w:tcBorders>
              <w:top w:val="single" w:sz="4" w:space="0" w:color="auto"/>
              <w:left w:val="single" w:sz="4" w:space="0" w:color="auto"/>
              <w:bottom w:val="single" w:sz="4" w:space="0" w:color="auto"/>
              <w:right w:val="single" w:sz="4" w:space="0" w:color="auto"/>
            </w:tcBorders>
          </w:tcPr>
          <w:p w14:paraId="7DC2B919" w14:textId="77777777" w:rsidR="000055A7" w:rsidRPr="00291F81" w:rsidRDefault="000055A7" w:rsidP="00291F81">
            <w:pPr>
              <w:spacing w:line="280" w:lineRule="atLeast"/>
            </w:pPr>
            <w:r w:rsidRPr="00291F81">
              <w:t xml:space="preserve">Het indienen van een aanmelding houdt in dat door gegadigde onvoorwaardelijk met de bepalingen, eisen en voorwaarden van deze selectieleidraad inclusief alle bijlagen en de Nota(‘s) van Inlichtingen wordt ingestemd. </w:t>
            </w:r>
          </w:p>
        </w:tc>
      </w:tr>
      <w:tr w:rsidR="000055A7" w:rsidRPr="00291F81" w14:paraId="75B4258B" w14:textId="77777777" w:rsidTr="006B40BE">
        <w:tc>
          <w:tcPr>
            <w:tcW w:w="567" w:type="dxa"/>
            <w:tcBorders>
              <w:top w:val="single" w:sz="4" w:space="0" w:color="auto"/>
              <w:left w:val="single" w:sz="4" w:space="0" w:color="auto"/>
              <w:bottom w:val="single" w:sz="4" w:space="0" w:color="auto"/>
              <w:right w:val="single" w:sz="4" w:space="0" w:color="auto"/>
            </w:tcBorders>
          </w:tcPr>
          <w:p w14:paraId="74AEBE4D" w14:textId="77777777" w:rsidR="000055A7" w:rsidRPr="00291F81" w:rsidRDefault="000055A7" w:rsidP="00291F81">
            <w:pPr>
              <w:spacing w:line="280" w:lineRule="atLeast"/>
            </w:pPr>
            <w:r w:rsidRPr="00291F81">
              <w:t>2.</w:t>
            </w:r>
          </w:p>
        </w:tc>
        <w:tc>
          <w:tcPr>
            <w:tcW w:w="9214" w:type="dxa"/>
            <w:tcBorders>
              <w:top w:val="single" w:sz="4" w:space="0" w:color="auto"/>
              <w:left w:val="single" w:sz="4" w:space="0" w:color="auto"/>
              <w:bottom w:val="single" w:sz="4" w:space="0" w:color="auto"/>
              <w:right w:val="single" w:sz="4" w:space="0" w:color="auto"/>
            </w:tcBorders>
          </w:tcPr>
          <w:p w14:paraId="6EC77A85" w14:textId="77777777" w:rsidR="000055A7" w:rsidRPr="00291F81" w:rsidRDefault="000055A7" w:rsidP="00291F81">
            <w:pPr>
              <w:spacing w:line="280" w:lineRule="atLeast"/>
            </w:pPr>
            <w:r w:rsidRPr="00291F81">
              <w:t>De uitsluitingsgronden zijn op hem niet van toepassing (hoofdstuk De uitsluitingsgronden en minimumeisen).</w:t>
            </w:r>
          </w:p>
        </w:tc>
      </w:tr>
      <w:tr w:rsidR="000055A7" w:rsidRPr="00291F81" w14:paraId="29B1E6F7" w14:textId="77777777" w:rsidTr="006B40BE">
        <w:tc>
          <w:tcPr>
            <w:tcW w:w="567" w:type="dxa"/>
            <w:tcBorders>
              <w:top w:val="single" w:sz="4" w:space="0" w:color="auto"/>
              <w:left w:val="single" w:sz="4" w:space="0" w:color="auto"/>
              <w:bottom w:val="single" w:sz="4" w:space="0" w:color="auto"/>
              <w:right w:val="single" w:sz="4" w:space="0" w:color="auto"/>
            </w:tcBorders>
          </w:tcPr>
          <w:p w14:paraId="1B112EA0" w14:textId="77777777" w:rsidR="000055A7" w:rsidRPr="00291F81" w:rsidRDefault="000055A7" w:rsidP="00291F81">
            <w:pPr>
              <w:spacing w:line="280" w:lineRule="atLeast"/>
            </w:pPr>
            <w:r w:rsidRPr="00291F81">
              <w:t>3.</w:t>
            </w:r>
          </w:p>
        </w:tc>
        <w:tc>
          <w:tcPr>
            <w:tcW w:w="9214" w:type="dxa"/>
            <w:tcBorders>
              <w:top w:val="single" w:sz="4" w:space="0" w:color="auto"/>
              <w:left w:val="single" w:sz="4" w:space="0" w:color="auto"/>
              <w:bottom w:val="single" w:sz="4" w:space="0" w:color="auto"/>
              <w:right w:val="single" w:sz="4" w:space="0" w:color="auto"/>
            </w:tcBorders>
          </w:tcPr>
          <w:p w14:paraId="7D365D9A" w14:textId="77777777" w:rsidR="000055A7" w:rsidRPr="00291F81" w:rsidRDefault="000055A7" w:rsidP="00291F81">
            <w:pPr>
              <w:spacing w:line="280" w:lineRule="atLeast"/>
            </w:pPr>
            <w:r w:rsidRPr="00291F81">
              <w:t>Hij voldoet aan de geschiktheidseisen (hoofdstuk De uitsluitingsgronden en minimumeisen).</w:t>
            </w:r>
          </w:p>
        </w:tc>
      </w:tr>
      <w:tr w:rsidR="000055A7" w:rsidRPr="00291F81" w14:paraId="36581BB0" w14:textId="77777777" w:rsidTr="006B40BE">
        <w:tc>
          <w:tcPr>
            <w:tcW w:w="567" w:type="dxa"/>
            <w:tcBorders>
              <w:top w:val="single" w:sz="4" w:space="0" w:color="auto"/>
              <w:left w:val="single" w:sz="4" w:space="0" w:color="auto"/>
              <w:bottom w:val="single" w:sz="4" w:space="0" w:color="auto"/>
              <w:right w:val="single" w:sz="4" w:space="0" w:color="auto"/>
            </w:tcBorders>
          </w:tcPr>
          <w:p w14:paraId="28F65BB0" w14:textId="77777777" w:rsidR="000055A7" w:rsidRPr="00291F81" w:rsidRDefault="000055A7" w:rsidP="00291F81">
            <w:pPr>
              <w:spacing w:line="280" w:lineRule="atLeast"/>
            </w:pPr>
            <w:r w:rsidRPr="00291F81">
              <w:t>4.</w:t>
            </w:r>
          </w:p>
        </w:tc>
        <w:tc>
          <w:tcPr>
            <w:tcW w:w="9214" w:type="dxa"/>
            <w:tcBorders>
              <w:top w:val="single" w:sz="4" w:space="0" w:color="auto"/>
              <w:left w:val="single" w:sz="4" w:space="0" w:color="auto"/>
              <w:bottom w:val="single" w:sz="4" w:space="0" w:color="auto"/>
              <w:right w:val="single" w:sz="4" w:space="0" w:color="auto"/>
            </w:tcBorders>
          </w:tcPr>
          <w:p w14:paraId="0E282D22" w14:textId="77777777" w:rsidR="000055A7" w:rsidRPr="00291F81" w:rsidRDefault="000055A7" w:rsidP="00291F81">
            <w:pPr>
              <w:spacing w:line="280" w:lineRule="atLeast"/>
            </w:pPr>
            <w:r w:rsidRPr="00291F81">
              <w:t>Hij heeft kennis genomen van de beoordelingsmethodiek zoals opgenomen in deze selectieleidraad en gaat onverkort met deze procedure akkoord (hoofdstuk De selectie en selectiecriteria).</w:t>
            </w:r>
          </w:p>
        </w:tc>
      </w:tr>
    </w:tbl>
    <w:p w14:paraId="6D2AFA76" w14:textId="77777777" w:rsidR="006F2FD2" w:rsidRDefault="006F2FD2" w:rsidP="006F2FD2">
      <w:pPr>
        <w:jc w:val="both"/>
        <w:rPr>
          <w:rFonts w:ascii="Trebuchet MS" w:hAnsi="Trebuchet MS"/>
          <w:b/>
        </w:rPr>
      </w:pPr>
    </w:p>
    <w:p w14:paraId="24D784AB" w14:textId="77777777" w:rsidR="006F2FD2" w:rsidRPr="0098542A" w:rsidRDefault="006F2FD2" w:rsidP="006F2FD2">
      <w:pPr>
        <w:jc w:val="both"/>
        <w:rPr>
          <w:rFonts w:ascii="Trebuchet MS" w:hAnsi="Trebuchet MS"/>
        </w:rPr>
      </w:pPr>
      <w:r w:rsidRPr="0098542A">
        <w:rPr>
          <w:rFonts w:ascii="Trebuchet MS" w:hAnsi="Trebuchet MS"/>
          <w:b/>
        </w:rPr>
        <w:t>Verklaring Russische betrokkenheid</w:t>
      </w:r>
    </w:p>
    <w:p w14:paraId="7B095B13" w14:textId="77777777" w:rsidR="006F2FD2" w:rsidRPr="0098542A" w:rsidRDefault="006F2FD2" w:rsidP="006F2FD2">
      <w:pPr>
        <w:jc w:val="both"/>
        <w:rPr>
          <w:rFonts w:ascii="Trebuchet MS" w:hAnsi="Trebuchet MS"/>
        </w:rPr>
      </w:pPr>
      <w:r w:rsidRPr="0098542A">
        <w:rPr>
          <w:rFonts w:ascii="Trebuchet MS" w:hAnsi="Trebuchet MS"/>
        </w:rPr>
        <w:t xml:space="preserve">Hierbij verklaart </w:t>
      </w:r>
      <w:r>
        <w:rPr>
          <w:rFonts w:ascii="Trebuchet MS" w:hAnsi="Trebuchet MS"/>
        </w:rPr>
        <w:t>gegadigde</w:t>
      </w:r>
      <w:r w:rsidRPr="0098542A">
        <w:rPr>
          <w:rFonts w:ascii="Trebuchet MS" w:hAnsi="Trebuchet MS"/>
        </w:rPr>
        <w:t xml:space="preserve"> naar eer en geweten dat er geen sprake </w:t>
      </w:r>
      <w:r>
        <w:rPr>
          <w:rFonts w:ascii="Trebuchet MS" w:hAnsi="Trebuchet MS"/>
        </w:rPr>
        <w:t>zal zijn</w:t>
      </w:r>
      <w:r w:rsidRPr="0098542A">
        <w:rPr>
          <w:rFonts w:ascii="Trebuchet MS" w:hAnsi="Trebuchet MS"/>
        </w:rPr>
        <w:t xml:space="preserve"> van Russische betrokkenheid bij de uitvoering van deze overeenkomst.</w:t>
      </w:r>
    </w:p>
    <w:p w14:paraId="30F7E8A1" w14:textId="77777777" w:rsidR="006F2FD2" w:rsidRPr="0098542A" w:rsidRDefault="006F2FD2" w:rsidP="006F2FD2">
      <w:pPr>
        <w:jc w:val="both"/>
        <w:rPr>
          <w:rFonts w:ascii="Trebuchet MS" w:hAnsi="Trebuchet MS"/>
        </w:rPr>
      </w:pPr>
    </w:p>
    <w:p w14:paraId="31A444BA" w14:textId="77777777" w:rsidR="006F2FD2" w:rsidRPr="0098542A" w:rsidRDefault="00D63049" w:rsidP="006F2FD2">
      <w:pPr>
        <w:jc w:val="both"/>
        <w:rPr>
          <w:rFonts w:ascii="Trebuchet MS" w:hAnsi="Trebuchet MS"/>
        </w:rPr>
      </w:pPr>
      <w:r>
        <w:rPr>
          <w:rFonts w:ascii="Trebuchet MS" w:hAnsi="Trebuchet MS"/>
        </w:rPr>
        <w:t>Gegadigde</w:t>
      </w:r>
      <w:r w:rsidR="006F2FD2" w:rsidRPr="0098542A">
        <w:rPr>
          <w:rFonts w:ascii="Trebuchet MS" w:hAnsi="Trebuchet MS"/>
        </w:rPr>
        <w:t xml:space="preserve"> verklaart in het bijzonder dat:</w:t>
      </w:r>
    </w:p>
    <w:p w14:paraId="05ED5E0E" w14:textId="77777777" w:rsidR="006F2FD2" w:rsidRPr="0098542A" w:rsidRDefault="00321507" w:rsidP="0003058C">
      <w:pPr>
        <w:numPr>
          <w:ilvl w:val="0"/>
          <w:numId w:val="34"/>
        </w:numPr>
        <w:spacing w:line="280" w:lineRule="atLeast"/>
        <w:contextualSpacing/>
        <w:jc w:val="both"/>
        <w:rPr>
          <w:rFonts w:ascii="Trebuchet MS" w:hAnsi="Trebuchet MS"/>
        </w:rPr>
      </w:pPr>
      <w:r>
        <w:rPr>
          <w:rFonts w:ascii="Trebuchet MS" w:hAnsi="Trebuchet MS"/>
        </w:rPr>
        <w:t>de opdrachtnemer</w:t>
      </w:r>
      <w:r w:rsidR="006F2FD2" w:rsidRPr="0098542A">
        <w:rPr>
          <w:rFonts w:ascii="Trebuchet MS" w:hAnsi="Trebuchet MS"/>
        </w:rPr>
        <w:t xml:space="preserve"> die ik vertegenwoordig (en de bedrijven die een onderdeel zijn van de combinatie) geen (rechts)personen zijn met een Russische nationaliteit en deze (rechts) </w:t>
      </w:r>
      <w:r w:rsidR="002E6B28" w:rsidRPr="0098542A">
        <w:rPr>
          <w:rFonts w:ascii="Trebuchet MS" w:hAnsi="Trebuchet MS"/>
        </w:rPr>
        <w:t>personen (</w:t>
      </w:r>
      <w:r w:rsidR="006F2FD2" w:rsidRPr="0098542A">
        <w:rPr>
          <w:rFonts w:ascii="Trebuchet MS" w:hAnsi="Trebuchet MS"/>
        </w:rPr>
        <w:t>natuurlijke personen, bedrijven, entiteiten of organen) niet gevestigd zijn in Rusland;</w:t>
      </w:r>
    </w:p>
    <w:p w14:paraId="7E3DE153" w14:textId="77777777" w:rsidR="006F2FD2" w:rsidRPr="005E507A" w:rsidRDefault="00321507" w:rsidP="0003058C">
      <w:pPr>
        <w:numPr>
          <w:ilvl w:val="0"/>
          <w:numId w:val="34"/>
        </w:numPr>
        <w:spacing w:line="280" w:lineRule="atLeast"/>
        <w:contextualSpacing/>
        <w:jc w:val="both"/>
        <w:rPr>
          <w:rFonts w:ascii="Trebuchet MS" w:hAnsi="Trebuchet MS"/>
        </w:rPr>
      </w:pPr>
      <w:r>
        <w:rPr>
          <w:rFonts w:ascii="Trebuchet MS" w:hAnsi="Trebuchet MS"/>
        </w:rPr>
        <w:t>de opdrachtnemer</w:t>
      </w:r>
      <w:r w:rsidR="006F2FD2" w:rsidRPr="0098542A">
        <w:rPr>
          <w:rFonts w:ascii="Trebuchet MS" w:hAnsi="Trebuchet MS"/>
        </w:rPr>
        <w:t xml:space="preserve"> die ik vertegenwoordig (en de bedrijven die een onderdeel zijn van de combinatie) geen rechtspersonen zijn (gevestigd in Rusland of een ander land) die voor meer dan 50% eigendom zijn van een Russische partij zoals hierboven onder a) genoemd; </w:t>
      </w:r>
    </w:p>
    <w:p w14:paraId="26FA2DBB" w14:textId="77777777" w:rsidR="006F2FD2" w:rsidRPr="0098542A" w:rsidRDefault="006F2FD2" w:rsidP="0003058C">
      <w:pPr>
        <w:numPr>
          <w:ilvl w:val="0"/>
          <w:numId w:val="34"/>
        </w:numPr>
        <w:spacing w:line="280" w:lineRule="atLeast"/>
        <w:contextualSpacing/>
        <w:jc w:val="both"/>
        <w:rPr>
          <w:rFonts w:ascii="Trebuchet MS" w:hAnsi="Trebuchet MS"/>
        </w:rPr>
      </w:pPr>
      <w:r w:rsidRPr="0098542A">
        <w:rPr>
          <w:rFonts w:ascii="Trebuchet MS" w:hAnsi="Trebuchet MS"/>
        </w:rPr>
        <w:t>noch ik noch de onderneming die ik vertegenwoordig een (rechts)persoon (gevestigd in Rusland of een ander land) is die handelt in belang van of op aanwijzing van een Russische partij, zoals bedoeld onder a) en b);</w:t>
      </w:r>
    </w:p>
    <w:p w14:paraId="66B92D15" w14:textId="77777777" w:rsidR="006F2FD2" w:rsidRPr="0098542A" w:rsidRDefault="006F2FD2" w:rsidP="0003058C">
      <w:pPr>
        <w:numPr>
          <w:ilvl w:val="0"/>
          <w:numId w:val="34"/>
        </w:numPr>
        <w:spacing w:line="280" w:lineRule="atLeast"/>
        <w:contextualSpacing/>
        <w:jc w:val="both"/>
        <w:rPr>
          <w:rFonts w:ascii="Trebuchet MS" w:hAnsi="Trebuchet MS"/>
        </w:rPr>
      </w:pPr>
      <w:r w:rsidRPr="0098542A">
        <w:rPr>
          <w:rFonts w:ascii="Trebuchet MS" w:hAnsi="Trebuchet MS"/>
        </w:rPr>
        <w:t xml:space="preserve">er geen onderaannemers, leveranciers of ondernemingen deelnemen wier capaciteit wordt </w:t>
      </w:r>
      <w:r w:rsidR="00C70EFB">
        <w:rPr>
          <w:rFonts w:ascii="Trebuchet MS" w:hAnsi="Trebuchet MS"/>
        </w:rPr>
        <w:t>i</w:t>
      </w:r>
      <w:r w:rsidR="00321507">
        <w:rPr>
          <w:rFonts w:ascii="Trebuchet MS" w:hAnsi="Trebuchet MS"/>
        </w:rPr>
        <w:t>ngeroepen door de opdrachtnemer</w:t>
      </w:r>
      <w:r w:rsidRPr="0098542A">
        <w:rPr>
          <w:rFonts w:ascii="Trebuchet MS" w:hAnsi="Trebuchet MS"/>
        </w:rPr>
        <w:t xml:space="preserve"> die ik vertegenwoordig én die een aandeel hebben van meer dan 10% van de contractwaarde waarbij een situatie als onder a) t/m c) zich voordoet.</w:t>
      </w:r>
    </w:p>
    <w:p w14:paraId="690369C6" w14:textId="77777777" w:rsidR="000055A7" w:rsidRDefault="000055A7" w:rsidP="00291F81">
      <w:pPr>
        <w:spacing w:line="280" w:lineRule="atLeast"/>
      </w:pPr>
    </w:p>
    <w:p w14:paraId="42FDC764" w14:textId="77777777" w:rsidR="00F90D7E" w:rsidRDefault="00F90D7E" w:rsidP="00291F81">
      <w:pPr>
        <w:spacing w:line="280" w:lineRule="atLeast"/>
      </w:pPr>
    </w:p>
    <w:p w14:paraId="1CD727D7" w14:textId="77777777" w:rsidR="00F90D7E" w:rsidRDefault="00F90D7E" w:rsidP="00291F81">
      <w:pPr>
        <w:spacing w:line="280" w:lineRule="atLeast"/>
      </w:pPr>
    </w:p>
    <w:p w14:paraId="052014C9" w14:textId="77777777" w:rsidR="00F90D7E" w:rsidRDefault="00F90D7E" w:rsidP="00291F81">
      <w:pPr>
        <w:spacing w:line="280" w:lineRule="atLeast"/>
      </w:pPr>
    </w:p>
    <w:p w14:paraId="3ACA26E8" w14:textId="77777777" w:rsidR="00F90D7E" w:rsidRDefault="00F90D7E" w:rsidP="00291F81">
      <w:pPr>
        <w:spacing w:line="280" w:lineRule="atLeast"/>
      </w:pPr>
    </w:p>
    <w:p w14:paraId="78435B7C" w14:textId="77777777" w:rsidR="00F90D7E" w:rsidRDefault="00F90D7E" w:rsidP="00291F81">
      <w:pPr>
        <w:spacing w:line="280" w:lineRule="atLeast"/>
      </w:pPr>
    </w:p>
    <w:p w14:paraId="4B198FA5" w14:textId="77777777" w:rsidR="00F90D7E" w:rsidRPr="00291F81" w:rsidRDefault="00F90D7E" w:rsidP="00291F81">
      <w:pPr>
        <w:spacing w:line="280" w:lineRule="atLeast"/>
      </w:pPr>
    </w:p>
    <w:p w14:paraId="2EA8807D" w14:textId="77777777" w:rsidR="000055A7" w:rsidRPr="00291F81" w:rsidRDefault="000055A7" w:rsidP="00291F81">
      <w:pPr>
        <w:spacing w:line="280" w:lineRule="atLeast"/>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0055A7" w:rsidRPr="00291F81" w14:paraId="2BC54917" w14:textId="77777777" w:rsidTr="006B40BE">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560332" w14:textId="77777777" w:rsidR="000055A7" w:rsidRPr="006B40BE" w:rsidRDefault="000055A7" w:rsidP="00291F81">
            <w:pPr>
              <w:spacing w:line="280" w:lineRule="atLeast"/>
              <w:rPr>
                <w:b/>
              </w:rPr>
            </w:pPr>
            <w:r w:rsidRPr="006B40BE">
              <w:rPr>
                <w:b/>
              </w:rPr>
              <w:lastRenderedPageBreak/>
              <w:t>Getekend voor akkoord:</w:t>
            </w:r>
          </w:p>
        </w:tc>
      </w:tr>
      <w:tr w:rsidR="000055A7" w:rsidRPr="00291F81" w14:paraId="74BDA804" w14:textId="77777777" w:rsidTr="006B40BE">
        <w:tc>
          <w:tcPr>
            <w:tcW w:w="3815" w:type="dxa"/>
            <w:tcBorders>
              <w:top w:val="single" w:sz="4" w:space="0" w:color="auto"/>
              <w:left w:val="single" w:sz="4" w:space="0" w:color="auto"/>
              <w:bottom w:val="single" w:sz="4" w:space="0" w:color="auto"/>
              <w:right w:val="single" w:sz="4" w:space="0" w:color="auto"/>
            </w:tcBorders>
          </w:tcPr>
          <w:p w14:paraId="4A91CC79" w14:textId="77777777" w:rsidR="000055A7" w:rsidRPr="00291F81" w:rsidRDefault="000055A7" w:rsidP="00291F81">
            <w:pPr>
              <w:spacing w:line="280" w:lineRule="atLeast"/>
            </w:pPr>
            <w:r w:rsidRPr="00291F81">
              <w:t>Naam gegadigde:</w:t>
            </w:r>
          </w:p>
        </w:tc>
        <w:tc>
          <w:tcPr>
            <w:tcW w:w="5966" w:type="dxa"/>
            <w:tcBorders>
              <w:top w:val="single" w:sz="4" w:space="0" w:color="auto"/>
              <w:left w:val="single" w:sz="4" w:space="0" w:color="auto"/>
              <w:bottom w:val="single" w:sz="4" w:space="0" w:color="auto"/>
              <w:right w:val="single" w:sz="4" w:space="0" w:color="auto"/>
            </w:tcBorders>
          </w:tcPr>
          <w:p w14:paraId="565E24FB" w14:textId="77777777" w:rsidR="000055A7" w:rsidRPr="00291F81" w:rsidRDefault="000055A7" w:rsidP="00291F81">
            <w:pPr>
              <w:spacing w:line="280" w:lineRule="atLeast"/>
            </w:pPr>
          </w:p>
        </w:tc>
      </w:tr>
      <w:tr w:rsidR="000055A7" w:rsidRPr="00291F81" w14:paraId="192E364A" w14:textId="77777777" w:rsidTr="006B40BE">
        <w:tc>
          <w:tcPr>
            <w:tcW w:w="3815" w:type="dxa"/>
            <w:tcBorders>
              <w:top w:val="single" w:sz="4" w:space="0" w:color="auto"/>
              <w:left w:val="single" w:sz="4" w:space="0" w:color="auto"/>
              <w:bottom w:val="single" w:sz="4" w:space="0" w:color="auto"/>
              <w:right w:val="single" w:sz="4" w:space="0" w:color="auto"/>
            </w:tcBorders>
          </w:tcPr>
          <w:p w14:paraId="2AE3A4CE" w14:textId="77777777" w:rsidR="000055A7" w:rsidRPr="00291F81" w:rsidRDefault="000055A7" w:rsidP="00291F81">
            <w:pPr>
              <w:spacing w:line="280" w:lineRule="atLeast"/>
            </w:pPr>
            <w:r w:rsidRPr="00291F81">
              <w:t>Naam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7A363658" w14:textId="77777777" w:rsidR="000055A7" w:rsidRPr="00291F81" w:rsidRDefault="000055A7" w:rsidP="00291F81">
            <w:pPr>
              <w:spacing w:line="280" w:lineRule="atLeast"/>
            </w:pPr>
          </w:p>
          <w:p w14:paraId="0CCFC110" w14:textId="77777777" w:rsidR="000055A7" w:rsidRPr="00291F81" w:rsidRDefault="000055A7" w:rsidP="00291F81">
            <w:pPr>
              <w:spacing w:line="280" w:lineRule="atLeast"/>
            </w:pPr>
          </w:p>
        </w:tc>
      </w:tr>
      <w:tr w:rsidR="000055A7" w:rsidRPr="00291F81" w14:paraId="257C1B0C" w14:textId="77777777" w:rsidTr="006B40BE">
        <w:tc>
          <w:tcPr>
            <w:tcW w:w="3815" w:type="dxa"/>
            <w:tcBorders>
              <w:top w:val="single" w:sz="4" w:space="0" w:color="auto"/>
              <w:left w:val="single" w:sz="4" w:space="0" w:color="auto"/>
              <w:bottom w:val="single" w:sz="4" w:space="0" w:color="auto"/>
              <w:right w:val="single" w:sz="4" w:space="0" w:color="auto"/>
            </w:tcBorders>
          </w:tcPr>
          <w:p w14:paraId="1CE5868F" w14:textId="77777777" w:rsidR="000055A7" w:rsidRPr="00291F81" w:rsidRDefault="000055A7" w:rsidP="00291F81">
            <w:pPr>
              <w:spacing w:line="280" w:lineRule="atLeast"/>
            </w:pPr>
            <w:r w:rsidRPr="00291F81">
              <w:t>Functie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2C67CEFA" w14:textId="77777777" w:rsidR="000055A7" w:rsidRPr="00291F81" w:rsidRDefault="000055A7" w:rsidP="00291F81">
            <w:pPr>
              <w:spacing w:line="280" w:lineRule="atLeast"/>
            </w:pPr>
          </w:p>
        </w:tc>
      </w:tr>
      <w:tr w:rsidR="000055A7" w:rsidRPr="00291F81" w14:paraId="59E47579" w14:textId="77777777" w:rsidTr="006B40BE">
        <w:tc>
          <w:tcPr>
            <w:tcW w:w="3815" w:type="dxa"/>
            <w:tcBorders>
              <w:top w:val="single" w:sz="4" w:space="0" w:color="auto"/>
              <w:left w:val="single" w:sz="4" w:space="0" w:color="auto"/>
              <w:bottom w:val="single" w:sz="4" w:space="0" w:color="auto"/>
              <w:right w:val="single" w:sz="4" w:space="0" w:color="auto"/>
            </w:tcBorders>
          </w:tcPr>
          <w:p w14:paraId="2526671D" w14:textId="77777777" w:rsidR="000055A7" w:rsidRPr="00291F81" w:rsidRDefault="000055A7" w:rsidP="00291F81">
            <w:pPr>
              <w:spacing w:line="280" w:lineRule="atLeast"/>
            </w:pPr>
            <w:r w:rsidRPr="00291F81">
              <w:t>Plaats:</w:t>
            </w:r>
          </w:p>
        </w:tc>
        <w:tc>
          <w:tcPr>
            <w:tcW w:w="5966" w:type="dxa"/>
            <w:tcBorders>
              <w:top w:val="single" w:sz="4" w:space="0" w:color="auto"/>
              <w:left w:val="single" w:sz="4" w:space="0" w:color="auto"/>
              <w:bottom w:val="single" w:sz="4" w:space="0" w:color="auto"/>
              <w:right w:val="single" w:sz="4" w:space="0" w:color="auto"/>
            </w:tcBorders>
          </w:tcPr>
          <w:p w14:paraId="4D4E8F83" w14:textId="77777777" w:rsidR="000055A7" w:rsidRPr="00291F81" w:rsidRDefault="000055A7" w:rsidP="00291F81">
            <w:pPr>
              <w:spacing w:line="280" w:lineRule="atLeast"/>
            </w:pPr>
          </w:p>
        </w:tc>
      </w:tr>
      <w:tr w:rsidR="000055A7" w:rsidRPr="00291F81" w14:paraId="7098C6CE" w14:textId="77777777" w:rsidTr="006B40BE">
        <w:tc>
          <w:tcPr>
            <w:tcW w:w="3815" w:type="dxa"/>
            <w:tcBorders>
              <w:top w:val="single" w:sz="4" w:space="0" w:color="auto"/>
              <w:left w:val="single" w:sz="4" w:space="0" w:color="auto"/>
              <w:bottom w:val="single" w:sz="4" w:space="0" w:color="auto"/>
              <w:right w:val="single" w:sz="4" w:space="0" w:color="auto"/>
            </w:tcBorders>
          </w:tcPr>
          <w:p w14:paraId="2C7B777A" w14:textId="77777777" w:rsidR="000055A7" w:rsidRPr="00291F81" w:rsidRDefault="000055A7" w:rsidP="00291F81">
            <w:pPr>
              <w:spacing w:line="280" w:lineRule="atLeast"/>
            </w:pPr>
            <w:r w:rsidRPr="00291F81">
              <w:t>Datum:</w:t>
            </w:r>
          </w:p>
        </w:tc>
        <w:tc>
          <w:tcPr>
            <w:tcW w:w="5966" w:type="dxa"/>
            <w:tcBorders>
              <w:top w:val="single" w:sz="4" w:space="0" w:color="auto"/>
              <w:left w:val="single" w:sz="4" w:space="0" w:color="auto"/>
              <w:bottom w:val="single" w:sz="4" w:space="0" w:color="auto"/>
              <w:right w:val="single" w:sz="4" w:space="0" w:color="auto"/>
            </w:tcBorders>
          </w:tcPr>
          <w:p w14:paraId="17A358F7" w14:textId="77777777" w:rsidR="000055A7" w:rsidRPr="00291F81" w:rsidRDefault="000055A7" w:rsidP="00291F81">
            <w:pPr>
              <w:spacing w:line="280" w:lineRule="atLeast"/>
            </w:pPr>
          </w:p>
        </w:tc>
      </w:tr>
      <w:tr w:rsidR="000055A7" w:rsidRPr="00291F81" w14:paraId="45A29F61" w14:textId="77777777" w:rsidTr="006B40BE">
        <w:tc>
          <w:tcPr>
            <w:tcW w:w="3815" w:type="dxa"/>
            <w:tcBorders>
              <w:top w:val="single" w:sz="4" w:space="0" w:color="auto"/>
              <w:left w:val="single" w:sz="4" w:space="0" w:color="auto"/>
              <w:bottom w:val="single" w:sz="4" w:space="0" w:color="auto"/>
              <w:right w:val="single" w:sz="4" w:space="0" w:color="auto"/>
            </w:tcBorders>
          </w:tcPr>
          <w:p w14:paraId="300FCD30" w14:textId="77777777" w:rsidR="000055A7" w:rsidRPr="00291F81" w:rsidRDefault="000055A7" w:rsidP="00291F81">
            <w:pPr>
              <w:spacing w:line="280" w:lineRule="atLeast"/>
            </w:pPr>
            <w:r w:rsidRPr="00291F81">
              <w:t>Handtekening:</w:t>
            </w:r>
          </w:p>
        </w:tc>
        <w:tc>
          <w:tcPr>
            <w:tcW w:w="5966" w:type="dxa"/>
            <w:tcBorders>
              <w:top w:val="single" w:sz="4" w:space="0" w:color="auto"/>
              <w:left w:val="single" w:sz="4" w:space="0" w:color="auto"/>
              <w:bottom w:val="single" w:sz="4" w:space="0" w:color="auto"/>
              <w:right w:val="single" w:sz="4" w:space="0" w:color="auto"/>
            </w:tcBorders>
          </w:tcPr>
          <w:p w14:paraId="693F8A1E" w14:textId="77777777" w:rsidR="000055A7" w:rsidRPr="00291F81" w:rsidRDefault="000055A7" w:rsidP="00291F81">
            <w:pPr>
              <w:spacing w:line="280" w:lineRule="atLeast"/>
            </w:pPr>
          </w:p>
        </w:tc>
      </w:tr>
      <w:bookmarkEnd w:id="2"/>
    </w:tbl>
    <w:p w14:paraId="0AC91718" w14:textId="77777777" w:rsidR="000055A7" w:rsidRPr="00291F81" w:rsidRDefault="000055A7" w:rsidP="00291F81">
      <w:pPr>
        <w:spacing w:line="280" w:lineRule="atLeast"/>
        <w:rPr>
          <w:rFonts w:cs="Arial"/>
          <w:b/>
          <w:bCs/>
          <w:i/>
          <w:color w:val="00B0F0"/>
          <w:kern w:val="32"/>
        </w:rPr>
      </w:pPr>
      <w:r w:rsidRPr="00291F81">
        <w:rPr>
          <w:b/>
          <w:color w:val="00B0F0"/>
        </w:rPr>
        <w:br w:type="page"/>
      </w:r>
    </w:p>
    <w:p w14:paraId="5F87B8CD" w14:textId="77777777" w:rsidR="000055A7" w:rsidRPr="00291F81" w:rsidRDefault="00E70D6A" w:rsidP="00E56747">
      <w:pPr>
        <w:pStyle w:val="1-Kop1MemoCorversenBS"/>
        <w:numPr>
          <w:ilvl w:val="0"/>
          <w:numId w:val="0"/>
        </w:numPr>
        <w:ind w:left="425" w:hanging="425"/>
        <w:rPr>
          <w:color w:val="00B0F0"/>
        </w:rPr>
      </w:pPr>
      <w:bookmarkStart w:id="4" w:name="_Toc209090311"/>
      <w:r>
        <w:lastRenderedPageBreak/>
        <w:t>Bijlage II</w:t>
      </w:r>
      <w:r w:rsidR="000055A7" w:rsidRPr="00291F81">
        <w:t xml:space="preserve"> Uniform Europees Aanbestedingsdocument</w:t>
      </w:r>
      <w:bookmarkEnd w:id="4"/>
    </w:p>
    <w:p w14:paraId="74C97C71" w14:textId="77777777" w:rsidR="000055A7" w:rsidRPr="00291F81" w:rsidRDefault="000055A7" w:rsidP="00291F81">
      <w:pPr>
        <w:spacing w:line="280" w:lineRule="atLeast"/>
        <w:rPr>
          <w:rFonts w:cs="Arial"/>
          <w:bCs/>
          <w:i/>
          <w:kern w:val="32"/>
        </w:rPr>
      </w:pPr>
    </w:p>
    <w:p w14:paraId="70B7F16F" w14:textId="77777777" w:rsidR="000055A7" w:rsidRPr="00291F81" w:rsidRDefault="000055A7" w:rsidP="00291F81">
      <w:pPr>
        <w:spacing w:line="280" w:lineRule="atLeast"/>
        <w:rPr>
          <w:color w:val="00B0F0"/>
        </w:rPr>
      </w:pPr>
    </w:p>
    <w:p w14:paraId="5BB62F3A" w14:textId="77777777" w:rsidR="000055A7" w:rsidRPr="00291F81" w:rsidRDefault="000055A7" w:rsidP="00291F81">
      <w:pPr>
        <w:spacing w:line="280" w:lineRule="atLeast"/>
        <w:rPr>
          <w:rFonts w:cs="Arial"/>
          <w:bCs/>
          <w:i/>
          <w:color w:val="00B0F0"/>
          <w:kern w:val="32"/>
        </w:rPr>
      </w:pPr>
    </w:p>
    <w:bookmarkEnd w:id="3"/>
    <w:p w14:paraId="773EA04E" w14:textId="77777777" w:rsidR="000055A7" w:rsidRPr="00E70D6A" w:rsidRDefault="000055A7" w:rsidP="00291F81">
      <w:pPr>
        <w:spacing w:line="280" w:lineRule="atLeast"/>
        <w:rPr>
          <w:rFonts w:cs="Arial"/>
          <w:bCs/>
          <w:i/>
          <w:color w:val="00B0F0"/>
          <w:kern w:val="32"/>
        </w:rPr>
      </w:pPr>
      <w:r w:rsidRPr="000B255F">
        <w:rPr>
          <w:color w:val="00B0F0"/>
        </w:rPr>
        <w:br w:type="page"/>
      </w:r>
    </w:p>
    <w:p w14:paraId="3898C12E" w14:textId="77777777" w:rsidR="004F1DE7" w:rsidRPr="00CF17A7" w:rsidRDefault="004F1DE7" w:rsidP="004F1DE7">
      <w:pPr>
        <w:pStyle w:val="1-Kop1MemoCorversenBS"/>
        <w:numPr>
          <w:ilvl w:val="0"/>
          <w:numId w:val="0"/>
        </w:numPr>
        <w:ind w:left="425" w:hanging="425"/>
      </w:pPr>
      <w:bookmarkStart w:id="5" w:name="_Toc51168872"/>
      <w:bookmarkStart w:id="6" w:name="_Toc75678771"/>
      <w:bookmarkStart w:id="7" w:name="_Toc209090312"/>
      <w:r w:rsidRPr="00CF17A7">
        <w:lastRenderedPageBreak/>
        <w:t>Bijlage</w:t>
      </w:r>
      <w:r w:rsidR="00CF17A7" w:rsidRPr="00CF17A7">
        <w:t xml:space="preserve"> III</w:t>
      </w:r>
      <w:r w:rsidRPr="00CF17A7">
        <w:t xml:space="preserve"> Bouwblokken Social Return</w:t>
      </w:r>
      <w:bookmarkEnd w:id="5"/>
      <w:bookmarkEnd w:id="6"/>
      <w:bookmarkEnd w:id="7"/>
    </w:p>
    <w:p w14:paraId="5737CA77" w14:textId="77777777" w:rsidR="004F1DE7" w:rsidRPr="004F1DE7" w:rsidRDefault="004F1DE7" w:rsidP="004F1DE7">
      <w:pPr>
        <w:spacing w:line="280" w:lineRule="atLeast"/>
        <w:jc w:val="both"/>
        <w:rPr>
          <w:rFonts w:ascii="Trebuchet MS" w:hAnsi="Trebuchet MS" w:cs="Arial"/>
          <w:b/>
          <w:kern w:val="36"/>
        </w:rPr>
      </w:pPr>
      <w:r w:rsidRPr="004F1DE7">
        <w:rPr>
          <w:rFonts w:ascii="Trebuchet MS" w:hAnsi="Trebuchet MS" w:cs="Arial"/>
          <w:b/>
          <w:kern w:val="36"/>
        </w:rPr>
        <w:t>Social return bouwblokken</w:t>
      </w:r>
    </w:p>
    <w:p w14:paraId="125F1F62"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De 11 gemeenten in de arbeidsregio Haaglanden en Zuid-Holland Centraal werken samen aan Social Return. De gemeenten gebruiken allemaal dezelfde bouwblokken.</w:t>
      </w:r>
    </w:p>
    <w:p w14:paraId="6643B882"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De 11 gemeenten zijn: Delft, Den Haag, Lansingerland, Leidschendam-Voorburg, Midden Delfland, Pijnacker-Nootdorp, Rijswijk, Voorschoten, Wassenaar, Westland en Zoetermeer. De gemeenten werken samen om de volgende 2 redenen:</w:t>
      </w:r>
    </w:p>
    <w:p w14:paraId="4F0A3F1F" w14:textId="77777777" w:rsidR="004F1DE7" w:rsidRPr="004F1DE7" w:rsidRDefault="004F1DE7" w:rsidP="0003058C">
      <w:pPr>
        <w:numPr>
          <w:ilvl w:val="0"/>
          <w:numId w:val="31"/>
        </w:numPr>
        <w:spacing w:line="280" w:lineRule="atLeast"/>
        <w:jc w:val="both"/>
        <w:rPr>
          <w:rFonts w:ascii="Trebuchet MS" w:hAnsi="Trebuchet MS" w:cs="Arial"/>
        </w:rPr>
      </w:pPr>
      <w:r w:rsidRPr="004F1DE7">
        <w:rPr>
          <w:rFonts w:ascii="Trebuchet MS" w:hAnsi="Trebuchet MS" w:cs="Arial"/>
        </w:rPr>
        <w:t>meer eenduidigheid voor werkgevers</w:t>
      </w:r>
    </w:p>
    <w:p w14:paraId="572477AE" w14:textId="77777777" w:rsidR="004F1DE7" w:rsidRPr="004F1DE7" w:rsidRDefault="004F1DE7" w:rsidP="0003058C">
      <w:pPr>
        <w:numPr>
          <w:ilvl w:val="0"/>
          <w:numId w:val="31"/>
        </w:numPr>
        <w:spacing w:line="280" w:lineRule="atLeast"/>
        <w:jc w:val="both"/>
        <w:rPr>
          <w:rFonts w:ascii="Trebuchet MS" w:hAnsi="Trebuchet MS" w:cs="Arial"/>
        </w:rPr>
      </w:pPr>
      <w:r w:rsidRPr="004F1DE7">
        <w:rPr>
          <w:rFonts w:ascii="Trebuchet MS" w:hAnsi="Trebuchet MS" w:cs="Arial"/>
        </w:rPr>
        <w:t>meer eenduidigheid bij gemeenschappelijke inkoop</w:t>
      </w:r>
    </w:p>
    <w:p w14:paraId="2D102BDF"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Het bouwblokkenschema hieronder is van kracht op aanbestedingen met een Social Return verplichting.</w:t>
      </w:r>
    </w:p>
    <w:p w14:paraId="606FE5CC" w14:textId="77777777" w:rsidR="004F1DE7" w:rsidRPr="004F1DE7" w:rsidRDefault="004F1DE7" w:rsidP="004F1DE7">
      <w:pPr>
        <w:spacing w:line="280" w:lineRule="atLeast"/>
        <w:jc w:val="both"/>
        <w:rPr>
          <w:rFonts w:ascii="Trebuchet MS" w:hAnsi="Trebuchet MS" w:cs="Arial"/>
        </w:rPr>
      </w:pPr>
    </w:p>
    <w:p w14:paraId="3FCFB081" w14:textId="77777777" w:rsidR="004F1DE7" w:rsidRPr="004F1DE7" w:rsidRDefault="004F1DE7" w:rsidP="004F1DE7">
      <w:pPr>
        <w:spacing w:line="280" w:lineRule="atLeast"/>
        <w:jc w:val="both"/>
        <w:rPr>
          <w:rFonts w:ascii="Trebuchet MS" w:hAnsi="Trebuchet MS" w:cs="Arial"/>
        </w:rPr>
      </w:pPr>
    </w:p>
    <w:p w14:paraId="1DB32633" w14:textId="77777777" w:rsidR="00D45117" w:rsidRPr="00861D44" w:rsidRDefault="00D45117" w:rsidP="00D45117">
      <w:pPr>
        <w:jc w:val="both"/>
        <w:rPr>
          <w:rFonts w:cs="Arial"/>
          <w:b/>
          <w:bCs/>
          <w:szCs w:val="19"/>
        </w:rPr>
      </w:pPr>
      <w:r w:rsidRPr="00861D44">
        <w:rPr>
          <w:rFonts w:cs="Arial"/>
          <w:b/>
          <w:bCs/>
          <w:szCs w:val="19"/>
        </w:rPr>
        <w:t>Bouwblokkenschema regio’s Haaglanden en Zuid-Holland Centraal</w:t>
      </w:r>
    </w:p>
    <w:p w14:paraId="7CCD2420" w14:textId="77777777" w:rsidR="00D45117" w:rsidRPr="00861D44" w:rsidRDefault="00D45117" w:rsidP="00D45117">
      <w:pPr>
        <w:jc w:val="both"/>
        <w:rPr>
          <w:rFonts w:cs="Arial"/>
          <w:b/>
          <w:bCs/>
          <w:szCs w:val="19"/>
        </w:rPr>
      </w:pPr>
    </w:p>
    <w:p w14:paraId="64EFE944" w14:textId="77777777" w:rsidR="00D45117" w:rsidRPr="00861D44" w:rsidRDefault="00D45117" w:rsidP="0003058C">
      <w:pPr>
        <w:numPr>
          <w:ilvl w:val="0"/>
          <w:numId w:val="32"/>
        </w:numPr>
        <w:spacing w:line="260" w:lineRule="atLeast"/>
        <w:jc w:val="both"/>
        <w:rPr>
          <w:rFonts w:cs="Arial"/>
          <w:b/>
          <w:bCs/>
          <w:szCs w:val="19"/>
        </w:rPr>
      </w:pPr>
      <w:r w:rsidRPr="00861D44">
        <w:rPr>
          <w:rFonts w:cs="Arial"/>
          <w:b/>
          <w:bCs/>
          <w:szCs w:val="19"/>
        </w:rPr>
        <w:t>Creëren van banen</w:t>
      </w:r>
    </w:p>
    <w:tbl>
      <w:tblPr>
        <w:tblStyle w:val="TabelLansingerlandstandaard"/>
        <w:tblW w:w="0" w:type="auto"/>
        <w:tblLook w:val="04A0" w:firstRow="1" w:lastRow="0" w:firstColumn="1" w:lastColumn="0" w:noHBand="0" w:noVBand="1"/>
      </w:tblPr>
      <w:tblGrid>
        <w:gridCol w:w="2547"/>
        <w:gridCol w:w="3118"/>
        <w:gridCol w:w="3397"/>
      </w:tblGrid>
      <w:tr w:rsidR="00D45117" w:rsidRPr="00861D44" w14:paraId="162EA77A" w14:textId="77777777" w:rsidTr="00D63049">
        <w:tc>
          <w:tcPr>
            <w:tcW w:w="254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2D4C977" w14:textId="77777777" w:rsidR="00D45117" w:rsidRPr="00861D44" w:rsidRDefault="00D45117" w:rsidP="00D63049">
            <w:pPr>
              <w:jc w:val="both"/>
              <w:rPr>
                <w:rFonts w:eastAsia="Calibri"/>
                <w:szCs w:val="19"/>
                <w:lang w:eastAsia="en-US"/>
              </w:rPr>
            </w:pPr>
            <w:r w:rsidRPr="00861D44">
              <w:rPr>
                <w:rFonts w:eastAsia="Calibri"/>
                <w:szCs w:val="19"/>
                <w:lang w:eastAsia="en-US"/>
              </w:rPr>
              <w:t>Bouwblok</w:t>
            </w:r>
          </w:p>
        </w:tc>
        <w:tc>
          <w:tcPr>
            <w:tcW w:w="311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CC6D" w14:textId="77777777" w:rsidR="00D45117" w:rsidRPr="00861D44" w:rsidRDefault="00D45117" w:rsidP="00D63049">
            <w:pPr>
              <w:jc w:val="both"/>
              <w:rPr>
                <w:rFonts w:eastAsia="Calibri"/>
                <w:szCs w:val="19"/>
                <w:lang w:eastAsia="en-US"/>
              </w:rPr>
            </w:pPr>
            <w:r w:rsidRPr="00861D44">
              <w:rPr>
                <w:rFonts w:eastAsia="Calibri"/>
                <w:szCs w:val="19"/>
                <w:lang w:eastAsia="en-US"/>
              </w:rPr>
              <w:t>Invulling</w:t>
            </w:r>
          </w:p>
        </w:tc>
        <w:tc>
          <w:tcPr>
            <w:tcW w:w="339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4C1E2E" w14:textId="77777777" w:rsidR="00D45117" w:rsidRPr="00861D44" w:rsidRDefault="00D45117" w:rsidP="00D63049">
            <w:pPr>
              <w:jc w:val="both"/>
              <w:rPr>
                <w:rFonts w:eastAsia="Calibri"/>
                <w:szCs w:val="19"/>
                <w:lang w:eastAsia="en-US"/>
              </w:rPr>
            </w:pPr>
            <w:r w:rsidRPr="00861D44">
              <w:rPr>
                <w:rFonts w:eastAsia="Calibri"/>
                <w:szCs w:val="19"/>
                <w:lang w:eastAsia="en-US"/>
              </w:rPr>
              <w:t>Waarde per jaar op basis van 36 uur</w:t>
            </w:r>
          </w:p>
        </w:tc>
      </w:tr>
      <w:tr w:rsidR="00D45117" w:rsidRPr="00861D44" w14:paraId="133E3035"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16DBA1DB" w14:textId="77777777" w:rsidR="00D45117" w:rsidRPr="00861D44" w:rsidRDefault="00D45117" w:rsidP="00D63049">
            <w:pPr>
              <w:jc w:val="both"/>
              <w:rPr>
                <w:rFonts w:eastAsia="Calibri"/>
                <w:szCs w:val="19"/>
                <w:lang w:eastAsia="en-US"/>
              </w:rPr>
            </w:pPr>
            <w:r w:rsidRPr="00861D44">
              <w:rPr>
                <w:rFonts w:eastAsia="Calibri"/>
                <w:szCs w:val="19"/>
                <w:lang w:eastAsia="en-US"/>
              </w:rPr>
              <w:t>Zonder uitkering</w:t>
            </w:r>
          </w:p>
        </w:tc>
        <w:tc>
          <w:tcPr>
            <w:tcW w:w="3118" w:type="dxa"/>
            <w:tcBorders>
              <w:top w:val="single" w:sz="4" w:space="0" w:color="auto"/>
              <w:left w:val="single" w:sz="4" w:space="0" w:color="auto"/>
              <w:bottom w:val="single" w:sz="4" w:space="0" w:color="auto"/>
              <w:right w:val="single" w:sz="4" w:space="0" w:color="auto"/>
            </w:tcBorders>
            <w:hideMark/>
          </w:tcPr>
          <w:p w14:paraId="02DCFA52" w14:textId="77777777" w:rsidR="00D45117" w:rsidRPr="00861D44" w:rsidRDefault="00D45117" w:rsidP="00D63049">
            <w:pPr>
              <w:jc w:val="both"/>
              <w:rPr>
                <w:rFonts w:eastAsia="Calibri"/>
                <w:szCs w:val="19"/>
                <w:lang w:eastAsia="en-US"/>
              </w:rPr>
            </w:pPr>
            <w:r w:rsidRPr="00861D44">
              <w:rPr>
                <w:rFonts w:eastAsia="Calibri"/>
                <w:szCs w:val="19"/>
                <w:lang w:eastAsia="en-US"/>
              </w:rPr>
              <w:t>Werkzoekend zonder uitkering*</w:t>
            </w:r>
          </w:p>
        </w:tc>
        <w:tc>
          <w:tcPr>
            <w:tcW w:w="3397" w:type="dxa"/>
            <w:tcBorders>
              <w:top w:val="single" w:sz="4" w:space="0" w:color="auto"/>
              <w:left w:val="single" w:sz="4" w:space="0" w:color="auto"/>
              <w:bottom w:val="single" w:sz="4" w:space="0" w:color="auto"/>
              <w:right w:val="single" w:sz="4" w:space="0" w:color="auto"/>
            </w:tcBorders>
            <w:hideMark/>
          </w:tcPr>
          <w:p w14:paraId="727BD242" w14:textId="77777777" w:rsidR="00D45117" w:rsidRPr="00861D44" w:rsidRDefault="00D45117" w:rsidP="00D63049">
            <w:pPr>
              <w:jc w:val="both"/>
              <w:rPr>
                <w:rFonts w:eastAsia="Calibri"/>
                <w:szCs w:val="19"/>
                <w:lang w:eastAsia="en-US"/>
              </w:rPr>
            </w:pPr>
            <w:r w:rsidRPr="00861D44">
              <w:rPr>
                <w:rFonts w:eastAsia="Calibri"/>
                <w:szCs w:val="19"/>
                <w:lang w:eastAsia="en-US"/>
              </w:rPr>
              <w:t>€ 5.000</w:t>
            </w:r>
          </w:p>
        </w:tc>
      </w:tr>
      <w:tr w:rsidR="00D45117" w:rsidRPr="00861D44" w14:paraId="3233B9AB"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53CC1FF8" w14:textId="77777777" w:rsidR="00D45117" w:rsidRPr="00861D44" w:rsidRDefault="00D45117" w:rsidP="00D63049">
            <w:pPr>
              <w:jc w:val="both"/>
              <w:rPr>
                <w:rFonts w:eastAsia="Calibri"/>
                <w:szCs w:val="19"/>
                <w:lang w:eastAsia="en-US"/>
              </w:rPr>
            </w:pPr>
            <w:r w:rsidRPr="00861D44">
              <w:rPr>
                <w:rFonts w:eastAsia="Calibri"/>
                <w:szCs w:val="19"/>
                <w:lang w:eastAsia="en-US"/>
              </w:rPr>
              <w:t>Zonder uitkering</w:t>
            </w:r>
          </w:p>
        </w:tc>
        <w:tc>
          <w:tcPr>
            <w:tcW w:w="3118" w:type="dxa"/>
            <w:tcBorders>
              <w:top w:val="single" w:sz="4" w:space="0" w:color="auto"/>
              <w:left w:val="single" w:sz="4" w:space="0" w:color="auto"/>
              <w:bottom w:val="single" w:sz="4" w:space="0" w:color="auto"/>
              <w:right w:val="single" w:sz="4" w:space="0" w:color="auto"/>
            </w:tcBorders>
            <w:hideMark/>
          </w:tcPr>
          <w:p w14:paraId="58F34835" w14:textId="77777777" w:rsidR="00D45117" w:rsidRPr="00861D44" w:rsidRDefault="00D45117" w:rsidP="00D63049">
            <w:pPr>
              <w:jc w:val="both"/>
              <w:rPr>
                <w:rFonts w:eastAsia="Calibri"/>
                <w:szCs w:val="19"/>
                <w:lang w:eastAsia="en-US"/>
              </w:rPr>
            </w:pPr>
            <w:r w:rsidRPr="00861D44">
              <w:rPr>
                <w:rFonts w:eastAsia="Calibri"/>
                <w:szCs w:val="19"/>
                <w:lang w:eastAsia="en-US"/>
              </w:rPr>
              <w:t>Jongeren zonder startkwalificatie</w:t>
            </w:r>
          </w:p>
        </w:tc>
        <w:tc>
          <w:tcPr>
            <w:tcW w:w="3397" w:type="dxa"/>
            <w:tcBorders>
              <w:top w:val="single" w:sz="4" w:space="0" w:color="auto"/>
              <w:left w:val="single" w:sz="4" w:space="0" w:color="auto"/>
              <w:bottom w:val="single" w:sz="4" w:space="0" w:color="auto"/>
              <w:right w:val="single" w:sz="4" w:space="0" w:color="auto"/>
            </w:tcBorders>
            <w:hideMark/>
          </w:tcPr>
          <w:p w14:paraId="0825EE4D" w14:textId="77777777" w:rsidR="00D45117" w:rsidRPr="00861D44" w:rsidRDefault="00D45117" w:rsidP="00D63049">
            <w:pPr>
              <w:jc w:val="both"/>
              <w:rPr>
                <w:rFonts w:eastAsia="Calibri"/>
                <w:szCs w:val="19"/>
                <w:lang w:eastAsia="en-US"/>
              </w:rPr>
            </w:pPr>
            <w:r w:rsidRPr="00861D44">
              <w:rPr>
                <w:rFonts w:eastAsia="Calibri"/>
                <w:szCs w:val="19"/>
                <w:lang w:eastAsia="en-US"/>
              </w:rPr>
              <w:t>€ 10.000</w:t>
            </w:r>
          </w:p>
        </w:tc>
      </w:tr>
      <w:tr w:rsidR="00D45117" w:rsidRPr="00861D44" w14:paraId="7FC2E835"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0566A9B8" w14:textId="77777777" w:rsidR="00D45117" w:rsidRPr="00861D44" w:rsidRDefault="00D45117" w:rsidP="00D63049">
            <w:pPr>
              <w:jc w:val="both"/>
              <w:rPr>
                <w:rFonts w:eastAsia="Calibri"/>
                <w:szCs w:val="19"/>
                <w:lang w:eastAsia="en-US"/>
              </w:rPr>
            </w:pPr>
            <w:r w:rsidRPr="00861D44">
              <w:rPr>
                <w:rFonts w:eastAsia="Calibri"/>
                <w:szCs w:val="19"/>
                <w:lang w:eastAsia="en-US"/>
              </w:rPr>
              <w:t>Leerling / student stage</w:t>
            </w:r>
          </w:p>
        </w:tc>
        <w:tc>
          <w:tcPr>
            <w:tcW w:w="3118" w:type="dxa"/>
            <w:tcBorders>
              <w:top w:val="single" w:sz="4" w:space="0" w:color="auto"/>
              <w:left w:val="single" w:sz="4" w:space="0" w:color="auto"/>
              <w:bottom w:val="single" w:sz="4" w:space="0" w:color="auto"/>
              <w:right w:val="single" w:sz="4" w:space="0" w:color="auto"/>
            </w:tcBorders>
            <w:hideMark/>
          </w:tcPr>
          <w:p w14:paraId="4E89AE17" w14:textId="77777777" w:rsidR="00D45117" w:rsidRPr="00861D44" w:rsidRDefault="00D45117" w:rsidP="00D63049">
            <w:pPr>
              <w:jc w:val="both"/>
              <w:rPr>
                <w:rFonts w:eastAsia="Calibri"/>
                <w:szCs w:val="19"/>
                <w:lang w:eastAsia="en-US"/>
              </w:rPr>
            </w:pPr>
            <w:r w:rsidRPr="00861D44">
              <w:rPr>
                <w:rFonts w:eastAsia="Calibri"/>
                <w:szCs w:val="19"/>
                <w:lang w:eastAsia="en-US"/>
              </w:rPr>
              <w:t>Stagiair mbo, hbo</w:t>
            </w:r>
          </w:p>
        </w:tc>
        <w:tc>
          <w:tcPr>
            <w:tcW w:w="3397" w:type="dxa"/>
            <w:tcBorders>
              <w:top w:val="single" w:sz="4" w:space="0" w:color="auto"/>
              <w:left w:val="single" w:sz="4" w:space="0" w:color="auto"/>
              <w:bottom w:val="single" w:sz="4" w:space="0" w:color="auto"/>
              <w:right w:val="single" w:sz="4" w:space="0" w:color="auto"/>
            </w:tcBorders>
            <w:hideMark/>
          </w:tcPr>
          <w:p w14:paraId="12E895AE" w14:textId="77777777" w:rsidR="00D45117" w:rsidRPr="00861D44" w:rsidRDefault="00D45117" w:rsidP="00D63049">
            <w:pPr>
              <w:jc w:val="both"/>
              <w:rPr>
                <w:rFonts w:eastAsia="Calibri"/>
                <w:szCs w:val="19"/>
                <w:lang w:eastAsia="en-US"/>
              </w:rPr>
            </w:pPr>
            <w:r w:rsidRPr="00861D44">
              <w:rPr>
                <w:rFonts w:eastAsia="Calibri"/>
                <w:szCs w:val="19"/>
                <w:lang w:eastAsia="en-US"/>
              </w:rPr>
              <w:t>€ 5.000</w:t>
            </w:r>
          </w:p>
        </w:tc>
      </w:tr>
      <w:tr w:rsidR="00D45117" w:rsidRPr="00861D44" w14:paraId="445A72BB"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73533BB4" w14:textId="77777777" w:rsidR="00D45117" w:rsidRPr="00861D44" w:rsidRDefault="00D45117" w:rsidP="00D63049">
            <w:pPr>
              <w:jc w:val="both"/>
              <w:rPr>
                <w:rFonts w:eastAsia="Calibri"/>
                <w:szCs w:val="19"/>
                <w:lang w:eastAsia="en-US"/>
              </w:rPr>
            </w:pPr>
            <w:r w:rsidRPr="00861D44">
              <w:rPr>
                <w:rFonts w:eastAsia="Calibri"/>
                <w:szCs w:val="19"/>
                <w:lang w:eastAsia="en-US"/>
              </w:rPr>
              <w:t>Leerling / student stage</w:t>
            </w:r>
          </w:p>
        </w:tc>
        <w:tc>
          <w:tcPr>
            <w:tcW w:w="3118" w:type="dxa"/>
            <w:tcBorders>
              <w:top w:val="single" w:sz="4" w:space="0" w:color="auto"/>
              <w:left w:val="single" w:sz="4" w:space="0" w:color="auto"/>
              <w:bottom w:val="single" w:sz="4" w:space="0" w:color="auto"/>
              <w:right w:val="single" w:sz="4" w:space="0" w:color="auto"/>
            </w:tcBorders>
            <w:hideMark/>
          </w:tcPr>
          <w:p w14:paraId="5B264B5F" w14:textId="77777777" w:rsidR="00D45117" w:rsidRPr="00861D44" w:rsidRDefault="00D45117" w:rsidP="00D63049">
            <w:pPr>
              <w:jc w:val="both"/>
              <w:rPr>
                <w:rFonts w:eastAsia="Calibri"/>
                <w:szCs w:val="19"/>
                <w:lang w:eastAsia="en-US"/>
              </w:rPr>
            </w:pPr>
            <w:r w:rsidRPr="00861D44">
              <w:rPr>
                <w:rFonts w:eastAsia="Calibri"/>
                <w:szCs w:val="19"/>
                <w:lang w:eastAsia="en-US"/>
              </w:rPr>
              <w:t>Stagiair VSO/PrO</w:t>
            </w:r>
          </w:p>
        </w:tc>
        <w:tc>
          <w:tcPr>
            <w:tcW w:w="3397" w:type="dxa"/>
            <w:tcBorders>
              <w:top w:val="single" w:sz="4" w:space="0" w:color="auto"/>
              <w:left w:val="single" w:sz="4" w:space="0" w:color="auto"/>
              <w:bottom w:val="single" w:sz="4" w:space="0" w:color="auto"/>
              <w:right w:val="single" w:sz="4" w:space="0" w:color="auto"/>
            </w:tcBorders>
            <w:hideMark/>
          </w:tcPr>
          <w:p w14:paraId="67265367" w14:textId="77777777" w:rsidR="00D45117" w:rsidRPr="00861D44" w:rsidRDefault="00D45117" w:rsidP="00D63049">
            <w:pPr>
              <w:jc w:val="both"/>
              <w:rPr>
                <w:rFonts w:eastAsia="Calibri"/>
                <w:szCs w:val="19"/>
                <w:lang w:eastAsia="en-US"/>
              </w:rPr>
            </w:pPr>
            <w:r w:rsidRPr="00861D44">
              <w:rPr>
                <w:rFonts w:eastAsia="Calibri"/>
                <w:szCs w:val="19"/>
                <w:lang w:eastAsia="en-US"/>
              </w:rPr>
              <w:t>€ 7.500</w:t>
            </w:r>
          </w:p>
        </w:tc>
      </w:tr>
      <w:tr w:rsidR="00D45117" w:rsidRPr="00861D44" w14:paraId="055045C3"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5CF04161" w14:textId="77777777" w:rsidR="00D45117" w:rsidRPr="00861D44" w:rsidRDefault="00D45117" w:rsidP="00D63049">
            <w:pPr>
              <w:jc w:val="both"/>
              <w:rPr>
                <w:rFonts w:eastAsia="Calibri"/>
                <w:szCs w:val="19"/>
                <w:lang w:eastAsia="en-US"/>
              </w:rPr>
            </w:pPr>
            <w:r w:rsidRPr="00861D44">
              <w:rPr>
                <w:rFonts w:eastAsia="Calibri"/>
                <w:szCs w:val="19"/>
                <w:lang w:eastAsia="en-US"/>
              </w:rPr>
              <w:t>Leerling / student stage</w:t>
            </w:r>
          </w:p>
        </w:tc>
        <w:tc>
          <w:tcPr>
            <w:tcW w:w="3118" w:type="dxa"/>
            <w:tcBorders>
              <w:top w:val="single" w:sz="4" w:space="0" w:color="auto"/>
              <w:left w:val="single" w:sz="4" w:space="0" w:color="auto"/>
              <w:bottom w:val="single" w:sz="4" w:space="0" w:color="auto"/>
              <w:right w:val="single" w:sz="4" w:space="0" w:color="auto"/>
            </w:tcBorders>
            <w:hideMark/>
          </w:tcPr>
          <w:p w14:paraId="08091117" w14:textId="77777777" w:rsidR="00D45117" w:rsidRPr="00861D44" w:rsidRDefault="00D45117" w:rsidP="00D63049">
            <w:pPr>
              <w:jc w:val="both"/>
              <w:rPr>
                <w:rFonts w:eastAsia="Calibri"/>
                <w:szCs w:val="19"/>
                <w:lang w:eastAsia="en-US"/>
              </w:rPr>
            </w:pPr>
            <w:r w:rsidRPr="00165E39">
              <w:rPr>
                <w:rFonts w:eastAsia="Calibri"/>
                <w:szCs w:val="19"/>
                <w:lang w:eastAsia="en-US"/>
              </w:rPr>
              <w:t>Leerwerkbaan mbo BBL maximaal niveau 2</w:t>
            </w:r>
            <w:r>
              <w:rPr>
                <w:rFonts w:eastAsia="Calibri"/>
                <w:szCs w:val="19"/>
                <w:lang w:eastAsia="en-US"/>
              </w:rPr>
              <w:t xml:space="preserve"> </w:t>
            </w:r>
            <w:r w:rsidRPr="00165E39">
              <w:rPr>
                <w:rFonts w:eastAsia="Calibri"/>
                <w:szCs w:val="19"/>
                <w:lang w:eastAsia="en-US"/>
              </w:rPr>
              <w:t>(dienstverband- maximaal 24 maanden)</w:t>
            </w:r>
          </w:p>
        </w:tc>
        <w:tc>
          <w:tcPr>
            <w:tcW w:w="3397" w:type="dxa"/>
            <w:tcBorders>
              <w:top w:val="single" w:sz="4" w:space="0" w:color="auto"/>
              <w:left w:val="single" w:sz="4" w:space="0" w:color="auto"/>
              <w:bottom w:val="single" w:sz="4" w:space="0" w:color="auto"/>
              <w:right w:val="single" w:sz="4" w:space="0" w:color="auto"/>
            </w:tcBorders>
            <w:hideMark/>
          </w:tcPr>
          <w:p w14:paraId="5EE15394" w14:textId="77777777" w:rsidR="00D45117" w:rsidRPr="00861D44" w:rsidRDefault="00D45117" w:rsidP="00D63049">
            <w:pPr>
              <w:jc w:val="both"/>
              <w:rPr>
                <w:rFonts w:eastAsia="Calibri"/>
                <w:szCs w:val="19"/>
                <w:lang w:eastAsia="en-US"/>
              </w:rPr>
            </w:pPr>
            <w:r w:rsidRPr="00861D44">
              <w:rPr>
                <w:rFonts w:eastAsia="Calibri"/>
                <w:szCs w:val="19"/>
                <w:lang w:eastAsia="en-US"/>
              </w:rPr>
              <w:t>€ 25.000</w:t>
            </w:r>
          </w:p>
        </w:tc>
      </w:tr>
      <w:tr w:rsidR="00D45117" w:rsidRPr="00861D44" w14:paraId="62946D00" w14:textId="77777777" w:rsidTr="00D63049">
        <w:tc>
          <w:tcPr>
            <w:tcW w:w="2547" w:type="dxa"/>
            <w:tcBorders>
              <w:top w:val="single" w:sz="4" w:space="0" w:color="auto"/>
              <w:left w:val="single" w:sz="4" w:space="0" w:color="auto"/>
              <w:bottom w:val="single" w:sz="4" w:space="0" w:color="auto"/>
              <w:right w:val="single" w:sz="4" w:space="0" w:color="auto"/>
            </w:tcBorders>
          </w:tcPr>
          <w:p w14:paraId="7390FA04" w14:textId="77777777" w:rsidR="00D45117" w:rsidRPr="00861D44" w:rsidRDefault="00D45117" w:rsidP="00D63049">
            <w:pPr>
              <w:jc w:val="both"/>
              <w:rPr>
                <w:rFonts w:eastAsia="Calibri"/>
                <w:szCs w:val="19"/>
                <w:lang w:eastAsia="en-US"/>
              </w:rPr>
            </w:pPr>
            <w:r w:rsidRPr="00861D44">
              <w:rPr>
                <w:rFonts w:eastAsia="Calibri"/>
                <w:szCs w:val="19"/>
                <w:lang w:eastAsia="en-US"/>
              </w:rPr>
              <w:t>Leerling / student stage</w:t>
            </w:r>
          </w:p>
        </w:tc>
        <w:tc>
          <w:tcPr>
            <w:tcW w:w="3118" w:type="dxa"/>
            <w:tcBorders>
              <w:top w:val="single" w:sz="4" w:space="0" w:color="auto"/>
              <w:left w:val="single" w:sz="4" w:space="0" w:color="auto"/>
              <w:bottom w:val="single" w:sz="4" w:space="0" w:color="auto"/>
              <w:right w:val="single" w:sz="4" w:space="0" w:color="auto"/>
            </w:tcBorders>
          </w:tcPr>
          <w:p w14:paraId="1BD463CA" w14:textId="77777777" w:rsidR="00D45117" w:rsidRPr="00861D44" w:rsidRDefault="00D45117" w:rsidP="00D63049">
            <w:pPr>
              <w:jc w:val="both"/>
              <w:rPr>
                <w:rFonts w:eastAsia="Calibri"/>
                <w:szCs w:val="19"/>
                <w:lang w:eastAsia="en-US"/>
              </w:rPr>
            </w:pPr>
            <w:r w:rsidRPr="00165E39">
              <w:rPr>
                <w:rFonts w:eastAsia="Calibri"/>
                <w:szCs w:val="19"/>
                <w:lang w:eastAsia="en-US"/>
              </w:rPr>
              <w:t>Leerwerkbaan mbo BBL niveau 3 en hoger</w:t>
            </w:r>
            <w:r>
              <w:rPr>
                <w:rFonts w:eastAsia="Calibri"/>
                <w:szCs w:val="19"/>
                <w:lang w:eastAsia="en-US"/>
              </w:rPr>
              <w:t xml:space="preserve"> </w:t>
            </w:r>
            <w:r w:rsidRPr="00165E39">
              <w:rPr>
                <w:rFonts w:eastAsia="Calibri"/>
                <w:szCs w:val="19"/>
                <w:lang w:eastAsia="en-US"/>
              </w:rPr>
              <w:t>(dienstverband- maximaal 36 maanden)</w:t>
            </w:r>
          </w:p>
        </w:tc>
        <w:tc>
          <w:tcPr>
            <w:tcW w:w="3397" w:type="dxa"/>
            <w:tcBorders>
              <w:top w:val="single" w:sz="4" w:space="0" w:color="auto"/>
              <w:left w:val="single" w:sz="4" w:space="0" w:color="auto"/>
              <w:bottom w:val="single" w:sz="4" w:space="0" w:color="auto"/>
              <w:right w:val="single" w:sz="4" w:space="0" w:color="auto"/>
            </w:tcBorders>
          </w:tcPr>
          <w:p w14:paraId="3E050B6F" w14:textId="77777777" w:rsidR="00D45117" w:rsidRPr="00861D44" w:rsidRDefault="00D45117" w:rsidP="00D63049">
            <w:pPr>
              <w:jc w:val="both"/>
              <w:rPr>
                <w:rFonts w:eastAsia="Calibri"/>
                <w:szCs w:val="19"/>
                <w:lang w:eastAsia="en-US"/>
              </w:rPr>
            </w:pPr>
            <w:r>
              <w:rPr>
                <w:rFonts w:eastAsia="Calibri"/>
                <w:szCs w:val="19"/>
                <w:lang w:eastAsia="en-US"/>
              </w:rPr>
              <w:t>€ 15.000</w:t>
            </w:r>
          </w:p>
        </w:tc>
      </w:tr>
      <w:tr w:rsidR="00D45117" w:rsidRPr="00861D44" w14:paraId="5E9BC13F"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7326845F" w14:textId="77777777" w:rsidR="00D45117" w:rsidRPr="00861D44" w:rsidRDefault="00D45117" w:rsidP="00D63049">
            <w:pPr>
              <w:jc w:val="both"/>
              <w:rPr>
                <w:rFonts w:eastAsia="Calibri"/>
                <w:szCs w:val="19"/>
                <w:lang w:eastAsia="en-US"/>
              </w:rPr>
            </w:pPr>
            <w:r w:rsidRPr="00861D44">
              <w:rPr>
                <w:rFonts w:eastAsia="Calibri"/>
                <w:szCs w:val="19"/>
                <w:lang w:eastAsia="en-US"/>
              </w:rPr>
              <w:t>Met uitkering</w:t>
            </w:r>
          </w:p>
        </w:tc>
        <w:tc>
          <w:tcPr>
            <w:tcW w:w="3118" w:type="dxa"/>
            <w:tcBorders>
              <w:top w:val="single" w:sz="4" w:space="0" w:color="auto"/>
              <w:left w:val="single" w:sz="4" w:space="0" w:color="auto"/>
              <w:bottom w:val="single" w:sz="4" w:space="0" w:color="auto"/>
              <w:right w:val="single" w:sz="4" w:space="0" w:color="auto"/>
            </w:tcBorders>
            <w:hideMark/>
          </w:tcPr>
          <w:p w14:paraId="27B11584" w14:textId="77777777" w:rsidR="00D45117" w:rsidRPr="00861D44" w:rsidRDefault="00D45117" w:rsidP="00D63049">
            <w:pPr>
              <w:jc w:val="both"/>
              <w:rPr>
                <w:rFonts w:eastAsia="Calibri"/>
                <w:szCs w:val="19"/>
                <w:lang w:eastAsia="en-US"/>
              </w:rPr>
            </w:pPr>
            <w:r w:rsidRPr="00861D44">
              <w:rPr>
                <w:rFonts w:eastAsia="Calibri"/>
                <w:szCs w:val="19"/>
                <w:lang w:eastAsia="en-US"/>
              </w:rPr>
              <w:t>WW</w:t>
            </w:r>
          </w:p>
        </w:tc>
        <w:tc>
          <w:tcPr>
            <w:tcW w:w="3397" w:type="dxa"/>
            <w:tcBorders>
              <w:top w:val="single" w:sz="4" w:space="0" w:color="auto"/>
              <w:left w:val="single" w:sz="4" w:space="0" w:color="auto"/>
              <w:bottom w:val="single" w:sz="4" w:space="0" w:color="auto"/>
              <w:right w:val="single" w:sz="4" w:space="0" w:color="auto"/>
            </w:tcBorders>
            <w:hideMark/>
          </w:tcPr>
          <w:p w14:paraId="4F933D19" w14:textId="77777777" w:rsidR="00D45117" w:rsidRPr="00861D44" w:rsidRDefault="00D45117" w:rsidP="00D63049">
            <w:pPr>
              <w:jc w:val="both"/>
              <w:rPr>
                <w:rFonts w:eastAsia="Calibri"/>
                <w:szCs w:val="19"/>
                <w:lang w:eastAsia="en-US"/>
              </w:rPr>
            </w:pPr>
            <w:r>
              <w:rPr>
                <w:rFonts w:eastAsia="Calibri"/>
                <w:szCs w:val="19"/>
                <w:lang w:eastAsia="en-US"/>
              </w:rPr>
              <w:t>€ 2</w:t>
            </w:r>
            <w:r w:rsidRPr="00861D44">
              <w:rPr>
                <w:rFonts w:eastAsia="Calibri"/>
                <w:szCs w:val="19"/>
                <w:lang w:eastAsia="en-US"/>
              </w:rPr>
              <w:t>0.000</w:t>
            </w:r>
          </w:p>
        </w:tc>
      </w:tr>
      <w:tr w:rsidR="00D45117" w:rsidRPr="00861D44" w14:paraId="205C020D"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18516D93" w14:textId="77777777" w:rsidR="00D45117" w:rsidRPr="00861D44" w:rsidRDefault="00D45117" w:rsidP="00D63049">
            <w:pPr>
              <w:jc w:val="both"/>
              <w:rPr>
                <w:rFonts w:eastAsia="Calibri"/>
                <w:szCs w:val="19"/>
                <w:lang w:eastAsia="en-US"/>
              </w:rPr>
            </w:pPr>
            <w:r w:rsidRPr="00861D44">
              <w:rPr>
                <w:rFonts w:eastAsia="Calibri"/>
                <w:szCs w:val="19"/>
                <w:lang w:eastAsia="en-US"/>
              </w:rPr>
              <w:t>Met uitkering</w:t>
            </w:r>
          </w:p>
        </w:tc>
        <w:tc>
          <w:tcPr>
            <w:tcW w:w="3118" w:type="dxa"/>
            <w:tcBorders>
              <w:top w:val="single" w:sz="4" w:space="0" w:color="auto"/>
              <w:left w:val="single" w:sz="4" w:space="0" w:color="auto"/>
              <w:bottom w:val="single" w:sz="4" w:space="0" w:color="auto"/>
              <w:right w:val="single" w:sz="4" w:space="0" w:color="auto"/>
            </w:tcBorders>
            <w:hideMark/>
          </w:tcPr>
          <w:p w14:paraId="06E55229" w14:textId="77777777" w:rsidR="00D45117" w:rsidRPr="00861D44" w:rsidRDefault="00D45117" w:rsidP="00D63049">
            <w:pPr>
              <w:jc w:val="both"/>
              <w:rPr>
                <w:rFonts w:eastAsia="Calibri"/>
                <w:szCs w:val="19"/>
                <w:lang w:eastAsia="en-US"/>
              </w:rPr>
            </w:pPr>
            <w:r w:rsidRPr="00861D44">
              <w:rPr>
                <w:rFonts w:eastAsia="Calibri"/>
                <w:szCs w:val="19"/>
                <w:lang w:eastAsia="en-US"/>
              </w:rPr>
              <w:t>WIA</w:t>
            </w:r>
          </w:p>
        </w:tc>
        <w:tc>
          <w:tcPr>
            <w:tcW w:w="3397" w:type="dxa"/>
            <w:tcBorders>
              <w:top w:val="single" w:sz="4" w:space="0" w:color="auto"/>
              <w:left w:val="single" w:sz="4" w:space="0" w:color="auto"/>
              <w:bottom w:val="single" w:sz="4" w:space="0" w:color="auto"/>
              <w:right w:val="single" w:sz="4" w:space="0" w:color="auto"/>
            </w:tcBorders>
            <w:hideMark/>
          </w:tcPr>
          <w:p w14:paraId="268D9363" w14:textId="77777777" w:rsidR="00D45117" w:rsidRPr="00861D44" w:rsidRDefault="00D45117" w:rsidP="00D63049">
            <w:pPr>
              <w:jc w:val="both"/>
              <w:rPr>
                <w:rFonts w:eastAsia="Calibri"/>
                <w:szCs w:val="19"/>
                <w:lang w:eastAsia="en-US"/>
              </w:rPr>
            </w:pPr>
            <w:r>
              <w:rPr>
                <w:rFonts w:eastAsia="Calibri"/>
                <w:szCs w:val="19"/>
                <w:lang w:eastAsia="en-US"/>
              </w:rPr>
              <w:t>€ 3</w:t>
            </w:r>
            <w:r w:rsidRPr="00861D44">
              <w:rPr>
                <w:rFonts w:eastAsia="Calibri"/>
                <w:szCs w:val="19"/>
                <w:lang w:eastAsia="en-US"/>
              </w:rPr>
              <w:t>0.000</w:t>
            </w:r>
          </w:p>
        </w:tc>
      </w:tr>
      <w:tr w:rsidR="00D45117" w:rsidRPr="00861D44" w14:paraId="7D66C5BD"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04C77256" w14:textId="77777777" w:rsidR="00D45117" w:rsidRPr="00861D44" w:rsidRDefault="00D45117" w:rsidP="00D63049">
            <w:pPr>
              <w:jc w:val="both"/>
              <w:rPr>
                <w:rFonts w:eastAsia="Calibri"/>
                <w:szCs w:val="19"/>
                <w:lang w:eastAsia="en-US"/>
              </w:rPr>
            </w:pPr>
            <w:r w:rsidRPr="00861D44">
              <w:rPr>
                <w:rFonts w:eastAsia="Calibri"/>
                <w:szCs w:val="19"/>
                <w:lang w:eastAsia="en-US"/>
              </w:rPr>
              <w:t>Met uitkering</w:t>
            </w:r>
          </w:p>
        </w:tc>
        <w:tc>
          <w:tcPr>
            <w:tcW w:w="3118" w:type="dxa"/>
            <w:tcBorders>
              <w:top w:val="single" w:sz="4" w:space="0" w:color="auto"/>
              <w:left w:val="single" w:sz="4" w:space="0" w:color="auto"/>
              <w:bottom w:val="single" w:sz="4" w:space="0" w:color="auto"/>
              <w:right w:val="single" w:sz="4" w:space="0" w:color="auto"/>
            </w:tcBorders>
            <w:hideMark/>
          </w:tcPr>
          <w:p w14:paraId="7279F6E6" w14:textId="77777777" w:rsidR="00D45117" w:rsidRPr="00861D44" w:rsidRDefault="00D45117" w:rsidP="00D63049">
            <w:pPr>
              <w:jc w:val="both"/>
              <w:rPr>
                <w:rFonts w:eastAsia="Calibri"/>
                <w:szCs w:val="19"/>
                <w:lang w:eastAsia="en-US"/>
              </w:rPr>
            </w:pPr>
            <w:r w:rsidRPr="00861D44">
              <w:rPr>
                <w:rFonts w:eastAsia="Calibri"/>
                <w:szCs w:val="19"/>
                <w:lang w:eastAsia="en-US"/>
              </w:rPr>
              <w:t>Participatiewet</w:t>
            </w:r>
          </w:p>
        </w:tc>
        <w:tc>
          <w:tcPr>
            <w:tcW w:w="3397" w:type="dxa"/>
            <w:tcBorders>
              <w:top w:val="single" w:sz="4" w:space="0" w:color="auto"/>
              <w:left w:val="single" w:sz="4" w:space="0" w:color="auto"/>
              <w:bottom w:val="single" w:sz="4" w:space="0" w:color="auto"/>
              <w:right w:val="single" w:sz="4" w:space="0" w:color="auto"/>
            </w:tcBorders>
            <w:hideMark/>
          </w:tcPr>
          <w:p w14:paraId="4C01D575" w14:textId="77777777" w:rsidR="00D45117" w:rsidRPr="00861D44" w:rsidRDefault="00D45117" w:rsidP="00D63049">
            <w:pPr>
              <w:jc w:val="both"/>
              <w:rPr>
                <w:rFonts w:eastAsia="Calibri"/>
                <w:szCs w:val="19"/>
                <w:lang w:eastAsia="en-US"/>
              </w:rPr>
            </w:pPr>
            <w:r>
              <w:rPr>
                <w:rFonts w:eastAsia="Calibri"/>
                <w:szCs w:val="19"/>
                <w:lang w:eastAsia="en-US"/>
              </w:rPr>
              <w:t>€ 4</w:t>
            </w:r>
            <w:r w:rsidRPr="00861D44">
              <w:rPr>
                <w:rFonts w:eastAsia="Calibri"/>
                <w:szCs w:val="19"/>
                <w:lang w:eastAsia="en-US"/>
              </w:rPr>
              <w:t>0.000</w:t>
            </w:r>
          </w:p>
        </w:tc>
      </w:tr>
      <w:tr w:rsidR="00D45117" w:rsidRPr="00861D44" w14:paraId="6179F121"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6ABCD480" w14:textId="77777777" w:rsidR="00D45117" w:rsidRPr="00861D44" w:rsidRDefault="00D45117" w:rsidP="00D63049">
            <w:pPr>
              <w:jc w:val="both"/>
              <w:rPr>
                <w:rFonts w:eastAsia="Calibri"/>
                <w:szCs w:val="19"/>
                <w:lang w:eastAsia="en-US"/>
              </w:rPr>
            </w:pPr>
            <w:r w:rsidRPr="00861D44">
              <w:rPr>
                <w:rFonts w:eastAsia="Calibri"/>
                <w:szCs w:val="19"/>
                <w:lang w:eastAsia="en-US"/>
              </w:rPr>
              <w:t>Met uitkering</w:t>
            </w:r>
          </w:p>
        </w:tc>
        <w:tc>
          <w:tcPr>
            <w:tcW w:w="3118" w:type="dxa"/>
            <w:tcBorders>
              <w:top w:val="single" w:sz="4" w:space="0" w:color="auto"/>
              <w:left w:val="single" w:sz="4" w:space="0" w:color="auto"/>
              <w:bottom w:val="single" w:sz="4" w:space="0" w:color="auto"/>
              <w:right w:val="single" w:sz="4" w:space="0" w:color="auto"/>
            </w:tcBorders>
            <w:hideMark/>
          </w:tcPr>
          <w:p w14:paraId="6931219E" w14:textId="77777777" w:rsidR="00D45117" w:rsidRPr="00861D44" w:rsidRDefault="00D45117" w:rsidP="00D63049">
            <w:pPr>
              <w:jc w:val="both"/>
              <w:rPr>
                <w:rFonts w:eastAsia="Calibri"/>
                <w:szCs w:val="19"/>
                <w:lang w:eastAsia="en-US"/>
              </w:rPr>
            </w:pPr>
            <w:r w:rsidRPr="00861D44">
              <w:rPr>
                <w:rFonts w:eastAsia="Calibri"/>
                <w:szCs w:val="19"/>
                <w:lang w:eastAsia="en-US"/>
              </w:rPr>
              <w:t>Banenafspraak (ook: Wajong, WsW, doelgroepregistratie)</w:t>
            </w:r>
          </w:p>
        </w:tc>
        <w:tc>
          <w:tcPr>
            <w:tcW w:w="3397" w:type="dxa"/>
            <w:tcBorders>
              <w:top w:val="single" w:sz="4" w:space="0" w:color="auto"/>
              <w:left w:val="single" w:sz="4" w:space="0" w:color="auto"/>
              <w:bottom w:val="single" w:sz="4" w:space="0" w:color="auto"/>
              <w:right w:val="single" w:sz="4" w:space="0" w:color="auto"/>
            </w:tcBorders>
            <w:hideMark/>
          </w:tcPr>
          <w:p w14:paraId="1CE3928D" w14:textId="77777777" w:rsidR="00D45117" w:rsidRPr="00861D44" w:rsidRDefault="00D45117" w:rsidP="00D63049">
            <w:pPr>
              <w:jc w:val="both"/>
              <w:rPr>
                <w:rFonts w:eastAsia="Calibri"/>
                <w:szCs w:val="19"/>
                <w:lang w:eastAsia="en-US"/>
              </w:rPr>
            </w:pPr>
            <w:r w:rsidRPr="00861D44">
              <w:rPr>
                <w:rFonts w:eastAsia="Calibri"/>
                <w:szCs w:val="19"/>
                <w:lang w:eastAsia="en-US"/>
              </w:rPr>
              <w:t>€ 50.000</w:t>
            </w:r>
          </w:p>
        </w:tc>
      </w:tr>
      <w:tr w:rsidR="00D45117" w:rsidRPr="00861D44" w14:paraId="13DC18C3"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1E246AE3" w14:textId="77777777" w:rsidR="00D45117" w:rsidRPr="00861D44" w:rsidRDefault="00D45117" w:rsidP="00D63049">
            <w:pPr>
              <w:jc w:val="both"/>
              <w:rPr>
                <w:rFonts w:eastAsia="Calibri"/>
                <w:szCs w:val="19"/>
                <w:lang w:eastAsia="en-US"/>
              </w:rPr>
            </w:pPr>
            <w:r>
              <w:rPr>
                <w:rFonts w:eastAsia="Calibri"/>
                <w:szCs w:val="19"/>
                <w:lang w:eastAsia="en-US"/>
              </w:rPr>
              <w:t>Bonus</w:t>
            </w:r>
          </w:p>
        </w:tc>
        <w:tc>
          <w:tcPr>
            <w:tcW w:w="3118" w:type="dxa"/>
            <w:tcBorders>
              <w:top w:val="single" w:sz="4" w:space="0" w:color="auto"/>
              <w:left w:val="single" w:sz="4" w:space="0" w:color="auto"/>
              <w:bottom w:val="single" w:sz="4" w:space="0" w:color="auto"/>
              <w:right w:val="single" w:sz="4" w:space="0" w:color="auto"/>
            </w:tcBorders>
            <w:hideMark/>
          </w:tcPr>
          <w:p w14:paraId="76254F84" w14:textId="77777777" w:rsidR="00D45117" w:rsidRPr="00861D44" w:rsidRDefault="00D45117" w:rsidP="00D63049">
            <w:pPr>
              <w:jc w:val="both"/>
              <w:rPr>
                <w:rFonts w:eastAsia="Calibri"/>
                <w:szCs w:val="19"/>
                <w:lang w:eastAsia="en-US"/>
              </w:rPr>
            </w:pPr>
            <w:r w:rsidRPr="00861D44">
              <w:rPr>
                <w:rFonts w:eastAsia="Calibri"/>
                <w:szCs w:val="19"/>
                <w:lang w:eastAsia="en-US"/>
              </w:rPr>
              <w:t>55+</w:t>
            </w:r>
          </w:p>
        </w:tc>
        <w:tc>
          <w:tcPr>
            <w:tcW w:w="3397" w:type="dxa"/>
            <w:tcBorders>
              <w:top w:val="single" w:sz="4" w:space="0" w:color="auto"/>
              <w:left w:val="single" w:sz="4" w:space="0" w:color="auto"/>
              <w:bottom w:val="single" w:sz="4" w:space="0" w:color="auto"/>
              <w:right w:val="single" w:sz="4" w:space="0" w:color="auto"/>
            </w:tcBorders>
            <w:hideMark/>
          </w:tcPr>
          <w:p w14:paraId="10687EFB" w14:textId="77777777" w:rsidR="00D45117" w:rsidRPr="00861D44" w:rsidRDefault="00D45117" w:rsidP="00D63049">
            <w:pPr>
              <w:jc w:val="both"/>
              <w:rPr>
                <w:rFonts w:eastAsia="Calibri"/>
                <w:szCs w:val="19"/>
                <w:lang w:eastAsia="en-US"/>
              </w:rPr>
            </w:pPr>
            <w:r w:rsidRPr="00861D44">
              <w:rPr>
                <w:rFonts w:eastAsia="Calibri"/>
                <w:szCs w:val="19"/>
                <w:lang w:eastAsia="en-US"/>
              </w:rPr>
              <w:t>€ 10.000</w:t>
            </w:r>
          </w:p>
        </w:tc>
      </w:tr>
      <w:tr w:rsidR="00D45117" w:rsidRPr="00861D44" w14:paraId="1F5B3BE0"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7DAE9F71" w14:textId="77777777" w:rsidR="00D45117" w:rsidRPr="00861D44" w:rsidRDefault="00D45117" w:rsidP="00D63049">
            <w:pPr>
              <w:jc w:val="both"/>
              <w:rPr>
                <w:rFonts w:eastAsia="Calibri"/>
                <w:szCs w:val="19"/>
                <w:lang w:eastAsia="en-US"/>
              </w:rPr>
            </w:pPr>
            <w:r>
              <w:rPr>
                <w:rFonts w:eastAsia="Calibri"/>
                <w:szCs w:val="19"/>
                <w:lang w:eastAsia="en-US"/>
              </w:rPr>
              <w:t>Bonus</w:t>
            </w:r>
          </w:p>
        </w:tc>
        <w:tc>
          <w:tcPr>
            <w:tcW w:w="3118" w:type="dxa"/>
            <w:tcBorders>
              <w:top w:val="single" w:sz="4" w:space="0" w:color="auto"/>
              <w:left w:val="single" w:sz="4" w:space="0" w:color="auto"/>
              <w:bottom w:val="single" w:sz="4" w:space="0" w:color="auto"/>
              <w:right w:val="single" w:sz="4" w:space="0" w:color="auto"/>
            </w:tcBorders>
            <w:hideMark/>
          </w:tcPr>
          <w:p w14:paraId="2F27B181" w14:textId="77777777" w:rsidR="00D45117" w:rsidRPr="00861D44" w:rsidRDefault="00D45117" w:rsidP="00D63049">
            <w:pPr>
              <w:jc w:val="both"/>
              <w:rPr>
                <w:rFonts w:eastAsia="Calibri"/>
                <w:szCs w:val="19"/>
                <w:lang w:eastAsia="en-US"/>
              </w:rPr>
            </w:pPr>
            <w:r w:rsidRPr="00861D44">
              <w:rPr>
                <w:rFonts w:eastAsia="Calibri"/>
                <w:szCs w:val="19"/>
                <w:lang w:eastAsia="en-US"/>
              </w:rPr>
              <w:t>Opleidingskosten en bijzondere begeleidingskosten</w:t>
            </w:r>
          </w:p>
        </w:tc>
        <w:tc>
          <w:tcPr>
            <w:tcW w:w="3397" w:type="dxa"/>
            <w:tcBorders>
              <w:top w:val="single" w:sz="4" w:space="0" w:color="auto"/>
              <w:left w:val="single" w:sz="4" w:space="0" w:color="auto"/>
              <w:bottom w:val="single" w:sz="4" w:space="0" w:color="auto"/>
              <w:right w:val="single" w:sz="4" w:space="0" w:color="auto"/>
            </w:tcBorders>
            <w:hideMark/>
          </w:tcPr>
          <w:p w14:paraId="20D17AA8" w14:textId="77777777" w:rsidR="00D45117" w:rsidRPr="00861D44" w:rsidRDefault="00D45117" w:rsidP="00D63049">
            <w:pPr>
              <w:jc w:val="both"/>
              <w:rPr>
                <w:rFonts w:eastAsia="Calibri"/>
                <w:szCs w:val="19"/>
                <w:lang w:eastAsia="en-US"/>
              </w:rPr>
            </w:pPr>
            <w:r w:rsidRPr="00861D44">
              <w:rPr>
                <w:rFonts w:eastAsia="Calibri"/>
                <w:szCs w:val="19"/>
                <w:lang w:eastAsia="en-US"/>
              </w:rPr>
              <w:t>Gemaakte kosten</w:t>
            </w:r>
          </w:p>
        </w:tc>
      </w:tr>
      <w:tr w:rsidR="00D45117" w:rsidRPr="00861D44" w14:paraId="68E401F4"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0A14C6BC" w14:textId="77777777" w:rsidR="00D45117" w:rsidRPr="00861D44" w:rsidRDefault="00D45117" w:rsidP="00D63049">
            <w:pPr>
              <w:jc w:val="both"/>
              <w:rPr>
                <w:rFonts w:eastAsia="Calibri"/>
                <w:szCs w:val="19"/>
                <w:lang w:eastAsia="en-US"/>
              </w:rPr>
            </w:pPr>
            <w:r>
              <w:rPr>
                <w:rFonts w:eastAsia="Calibri"/>
                <w:szCs w:val="19"/>
                <w:lang w:eastAsia="en-US"/>
              </w:rPr>
              <w:t>Bonus</w:t>
            </w:r>
          </w:p>
        </w:tc>
        <w:tc>
          <w:tcPr>
            <w:tcW w:w="3118" w:type="dxa"/>
            <w:tcBorders>
              <w:top w:val="single" w:sz="4" w:space="0" w:color="auto"/>
              <w:left w:val="single" w:sz="4" w:space="0" w:color="auto"/>
              <w:bottom w:val="single" w:sz="4" w:space="0" w:color="auto"/>
              <w:right w:val="single" w:sz="4" w:space="0" w:color="auto"/>
            </w:tcBorders>
            <w:hideMark/>
          </w:tcPr>
          <w:p w14:paraId="5A18E347" w14:textId="77777777" w:rsidR="00D45117" w:rsidRPr="00861D44" w:rsidRDefault="00D45117" w:rsidP="00D63049">
            <w:pPr>
              <w:jc w:val="both"/>
              <w:rPr>
                <w:rFonts w:eastAsia="Calibri"/>
                <w:szCs w:val="19"/>
                <w:lang w:eastAsia="en-US"/>
              </w:rPr>
            </w:pPr>
            <w:r w:rsidRPr="00861D44">
              <w:rPr>
                <w:rFonts w:eastAsia="Calibri"/>
                <w:szCs w:val="19"/>
                <w:lang w:eastAsia="en-US"/>
              </w:rPr>
              <w:t>Dienstverband VSO/ Praktijkonderwijs (na een stage van minimaal 6 maanden)</w:t>
            </w:r>
          </w:p>
        </w:tc>
        <w:tc>
          <w:tcPr>
            <w:tcW w:w="3397" w:type="dxa"/>
            <w:tcBorders>
              <w:top w:val="single" w:sz="4" w:space="0" w:color="auto"/>
              <w:left w:val="single" w:sz="4" w:space="0" w:color="auto"/>
              <w:bottom w:val="single" w:sz="4" w:space="0" w:color="auto"/>
              <w:right w:val="single" w:sz="4" w:space="0" w:color="auto"/>
            </w:tcBorders>
            <w:hideMark/>
          </w:tcPr>
          <w:p w14:paraId="07D3F17D" w14:textId="77777777" w:rsidR="00D45117" w:rsidRPr="00861D44" w:rsidRDefault="00D45117" w:rsidP="00D63049">
            <w:pPr>
              <w:jc w:val="both"/>
              <w:rPr>
                <w:rFonts w:eastAsia="Calibri"/>
                <w:szCs w:val="19"/>
                <w:lang w:eastAsia="en-US"/>
              </w:rPr>
            </w:pPr>
            <w:r w:rsidRPr="00861D44">
              <w:rPr>
                <w:rFonts w:eastAsia="Calibri"/>
                <w:szCs w:val="19"/>
                <w:lang w:eastAsia="en-US"/>
              </w:rPr>
              <w:t>€ 25.000</w:t>
            </w:r>
          </w:p>
        </w:tc>
      </w:tr>
      <w:tr w:rsidR="00D45117" w:rsidRPr="00861D44" w14:paraId="4B916CE9"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0E2BDAAA" w14:textId="77777777" w:rsidR="00D45117" w:rsidRPr="00861D44" w:rsidRDefault="00D45117" w:rsidP="00D63049">
            <w:pPr>
              <w:jc w:val="both"/>
              <w:rPr>
                <w:rFonts w:eastAsia="Calibri"/>
                <w:szCs w:val="19"/>
                <w:lang w:eastAsia="en-US"/>
              </w:rPr>
            </w:pPr>
            <w:r>
              <w:rPr>
                <w:rFonts w:eastAsia="Calibri"/>
                <w:szCs w:val="19"/>
                <w:lang w:eastAsia="en-US"/>
              </w:rPr>
              <w:t>Bonus</w:t>
            </w:r>
          </w:p>
        </w:tc>
        <w:tc>
          <w:tcPr>
            <w:tcW w:w="3118" w:type="dxa"/>
            <w:tcBorders>
              <w:top w:val="single" w:sz="4" w:space="0" w:color="auto"/>
              <w:left w:val="single" w:sz="4" w:space="0" w:color="auto"/>
              <w:bottom w:val="single" w:sz="4" w:space="0" w:color="auto"/>
              <w:right w:val="single" w:sz="4" w:space="0" w:color="auto"/>
            </w:tcBorders>
            <w:hideMark/>
          </w:tcPr>
          <w:p w14:paraId="43706A40" w14:textId="77777777" w:rsidR="00D45117" w:rsidRPr="00861D44" w:rsidRDefault="00D45117" w:rsidP="00D63049">
            <w:pPr>
              <w:jc w:val="both"/>
              <w:rPr>
                <w:rFonts w:eastAsia="Calibri"/>
                <w:szCs w:val="19"/>
                <w:lang w:eastAsia="en-US"/>
              </w:rPr>
            </w:pPr>
            <w:r w:rsidRPr="00165E39">
              <w:rPr>
                <w:rFonts w:eastAsia="Calibri"/>
                <w:szCs w:val="19"/>
                <w:lang w:eastAsia="en-US"/>
              </w:rPr>
              <w:t>Dienstverband arbeidsbeperking inclusief</w:t>
            </w:r>
            <w:r>
              <w:rPr>
                <w:rFonts w:eastAsia="Calibri"/>
                <w:szCs w:val="19"/>
                <w:lang w:eastAsia="en-US"/>
              </w:rPr>
              <w:t xml:space="preserve"> </w:t>
            </w:r>
            <w:r w:rsidRPr="00165E39">
              <w:rPr>
                <w:rFonts w:eastAsia="Calibri"/>
                <w:szCs w:val="19"/>
                <w:lang w:eastAsia="en-US"/>
              </w:rPr>
              <w:t>Individ</w:t>
            </w:r>
            <w:r>
              <w:rPr>
                <w:rFonts w:eastAsia="Calibri"/>
                <w:szCs w:val="19"/>
                <w:lang w:eastAsia="en-US"/>
              </w:rPr>
              <w:t>uele Plaatsing en Steun (IPS)**</w:t>
            </w:r>
          </w:p>
        </w:tc>
        <w:tc>
          <w:tcPr>
            <w:tcW w:w="3397" w:type="dxa"/>
            <w:tcBorders>
              <w:top w:val="single" w:sz="4" w:space="0" w:color="auto"/>
              <w:left w:val="single" w:sz="4" w:space="0" w:color="auto"/>
              <w:bottom w:val="single" w:sz="4" w:space="0" w:color="auto"/>
              <w:right w:val="single" w:sz="4" w:space="0" w:color="auto"/>
            </w:tcBorders>
            <w:hideMark/>
          </w:tcPr>
          <w:p w14:paraId="4AA8DF75" w14:textId="77777777" w:rsidR="00D45117" w:rsidRPr="00861D44" w:rsidRDefault="00D45117" w:rsidP="00D63049">
            <w:pPr>
              <w:jc w:val="both"/>
              <w:rPr>
                <w:rFonts w:eastAsia="Calibri"/>
                <w:szCs w:val="19"/>
                <w:lang w:eastAsia="en-US"/>
              </w:rPr>
            </w:pPr>
            <w:r w:rsidRPr="00861D44">
              <w:rPr>
                <w:rFonts w:eastAsia="Calibri"/>
                <w:szCs w:val="19"/>
                <w:lang w:eastAsia="en-US"/>
              </w:rPr>
              <w:t>€ 10.000</w:t>
            </w:r>
          </w:p>
        </w:tc>
      </w:tr>
    </w:tbl>
    <w:p w14:paraId="250C0595" w14:textId="77777777" w:rsidR="00D45117" w:rsidRPr="00861D44" w:rsidRDefault="00D45117" w:rsidP="00D45117">
      <w:pPr>
        <w:jc w:val="both"/>
        <w:rPr>
          <w:rFonts w:eastAsia="Calibri"/>
          <w:szCs w:val="19"/>
          <w:lang w:eastAsia="en-US"/>
        </w:rPr>
      </w:pPr>
    </w:p>
    <w:p w14:paraId="593EDDEC" w14:textId="77777777" w:rsidR="00D45117" w:rsidRPr="00165E39" w:rsidRDefault="00D45117" w:rsidP="00D45117">
      <w:pPr>
        <w:jc w:val="both"/>
        <w:rPr>
          <w:rFonts w:eastAsia="Calibri"/>
          <w:szCs w:val="19"/>
          <w:lang w:eastAsia="en-US"/>
        </w:rPr>
      </w:pPr>
      <w:r w:rsidRPr="00165E39">
        <w:rPr>
          <w:rFonts w:eastAsia="Calibri"/>
          <w:szCs w:val="19"/>
          <w:lang w:eastAsia="en-US"/>
        </w:rPr>
        <w:t>Kandidaat telt maximaal 12 maanden mee. Kandidaten van WIA, VSO, praktijkonderwijs en van P-wet tellen maximaal 24 maanden mee.</w:t>
      </w:r>
    </w:p>
    <w:p w14:paraId="5BD49ACC" w14:textId="77777777" w:rsidR="00D45117" w:rsidRPr="00165E39" w:rsidRDefault="00D45117" w:rsidP="00D45117">
      <w:pPr>
        <w:jc w:val="both"/>
        <w:rPr>
          <w:rFonts w:eastAsia="Calibri"/>
          <w:szCs w:val="19"/>
          <w:lang w:eastAsia="en-US"/>
        </w:rPr>
      </w:pPr>
      <w:r w:rsidRPr="00165E39">
        <w:rPr>
          <w:rFonts w:eastAsia="Calibri"/>
          <w:szCs w:val="19"/>
          <w:lang w:eastAsia="en-US"/>
        </w:rPr>
        <w:t>Kandidaten van Banenafspraak kunnen altijd meetellen. Kandidaten met LKS kunnen gedurende de LKS meetellen.</w:t>
      </w:r>
    </w:p>
    <w:p w14:paraId="06436BD0" w14:textId="77777777" w:rsidR="00D45117" w:rsidRPr="00165E39" w:rsidRDefault="00D45117" w:rsidP="00D45117">
      <w:pPr>
        <w:jc w:val="both"/>
        <w:rPr>
          <w:rFonts w:eastAsia="Calibri"/>
          <w:szCs w:val="19"/>
          <w:lang w:eastAsia="en-US"/>
        </w:rPr>
      </w:pPr>
      <w:r w:rsidRPr="00165E39">
        <w:rPr>
          <w:rFonts w:eastAsia="Calibri"/>
          <w:szCs w:val="19"/>
          <w:lang w:eastAsia="en-US"/>
        </w:rPr>
        <w:lastRenderedPageBreak/>
        <w:t>Kandidaat gestart binnen 12 maanden voorafgaand aan contract mag meetellen.</w:t>
      </w:r>
    </w:p>
    <w:p w14:paraId="638BCD06" w14:textId="77777777" w:rsidR="00D45117" w:rsidRPr="00165E39" w:rsidRDefault="00D45117" w:rsidP="00D45117">
      <w:pPr>
        <w:jc w:val="both"/>
        <w:rPr>
          <w:rFonts w:eastAsia="Calibri"/>
          <w:szCs w:val="19"/>
          <w:lang w:eastAsia="en-US"/>
        </w:rPr>
      </w:pPr>
      <w:r>
        <w:rPr>
          <w:rFonts w:eastAsia="Calibri"/>
          <w:szCs w:val="19"/>
          <w:lang w:eastAsia="en-US"/>
        </w:rPr>
        <w:t>*</w:t>
      </w:r>
      <w:r w:rsidRPr="00165E39">
        <w:rPr>
          <w:rFonts w:eastAsia="Calibri"/>
          <w:szCs w:val="19"/>
          <w:lang w:eastAsia="en-US"/>
        </w:rPr>
        <w:t xml:space="preserve"> Niet-uitkeringsgerechtigde, persoon als bedoeld in de wet, artikel 6, lid 1 onder a.</w:t>
      </w:r>
    </w:p>
    <w:p w14:paraId="05453D72" w14:textId="77777777" w:rsidR="00D45117" w:rsidRDefault="00D45117" w:rsidP="00D45117">
      <w:pPr>
        <w:jc w:val="both"/>
        <w:rPr>
          <w:rFonts w:eastAsia="Calibri"/>
          <w:szCs w:val="19"/>
          <w:lang w:eastAsia="en-US"/>
        </w:rPr>
      </w:pPr>
      <w:r>
        <w:rPr>
          <w:rFonts w:eastAsia="Calibri"/>
          <w:szCs w:val="19"/>
          <w:lang w:eastAsia="en-US"/>
        </w:rPr>
        <w:t>**</w:t>
      </w:r>
      <w:r w:rsidRPr="00165E39">
        <w:rPr>
          <w:rFonts w:eastAsia="Calibri"/>
          <w:szCs w:val="19"/>
          <w:lang w:eastAsia="en-US"/>
        </w:rPr>
        <w:t xml:space="preserve"> Niet van toepassing op Banenafspraak en WIA.</w:t>
      </w:r>
    </w:p>
    <w:p w14:paraId="4C52DEDC" w14:textId="77777777" w:rsidR="00D45117" w:rsidRDefault="00D45117" w:rsidP="00D45117">
      <w:pPr>
        <w:jc w:val="both"/>
        <w:rPr>
          <w:rFonts w:eastAsia="Calibri"/>
          <w:szCs w:val="19"/>
          <w:lang w:eastAsia="en-US"/>
        </w:rPr>
      </w:pPr>
    </w:p>
    <w:p w14:paraId="223C6A5A" w14:textId="77777777" w:rsidR="00D45117" w:rsidRPr="00861D44" w:rsidRDefault="00D45117" w:rsidP="00D45117">
      <w:pPr>
        <w:jc w:val="both"/>
        <w:rPr>
          <w:rFonts w:eastAsia="Calibri"/>
          <w:szCs w:val="19"/>
          <w:lang w:eastAsia="en-US"/>
        </w:rPr>
      </w:pPr>
    </w:p>
    <w:p w14:paraId="02C8BCAA" w14:textId="77777777" w:rsidR="00D45117" w:rsidRPr="00861D44" w:rsidRDefault="00D45117" w:rsidP="0003058C">
      <w:pPr>
        <w:numPr>
          <w:ilvl w:val="0"/>
          <w:numId w:val="32"/>
        </w:numPr>
        <w:spacing w:line="260" w:lineRule="atLeast"/>
        <w:jc w:val="both"/>
        <w:rPr>
          <w:rFonts w:cs="Arial"/>
          <w:b/>
          <w:bCs/>
          <w:szCs w:val="19"/>
        </w:rPr>
      </w:pPr>
      <w:r w:rsidRPr="00861D44">
        <w:rPr>
          <w:rFonts w:cs="Arial"/>
          <w:b/>
          <w:bCs/>
          <w:szCs w:val="19"/>
        </w:rPr>
        <w:t>Investeren of participeren in kandidaatontwikkeling</w:t>
      </w:r>
    </w:p>
    <w:tbl>
      <w:tblPr>
        <w:tblStyle w:val="TabelLansingerlandstandaard"/>
        <w:tblW w:w="0" w:type="auto"/>
        <w:tblLook w:val="04A0" w:firstRow="1" w:lastRow="0" w:firstColumn="1" w:lastColumn="0" w:noHBand="0" w:noVBand="1"/>
      </w:tblPr>
      <w:tblGrid>
        <w:gridCol w:w="2547"/>
        <w:gridCol w:w="3118"/>
        <w:gridCol w:w="3397"/>
      </w:tblGrid>
      <w:tr w:rsidR="00D45117" w:rsidRPr="00861D44" w14:paraId="44C5B893" w14:textId="77777777" w:rsidTr="00D63049">
        <w:tc>
          <w:tcPr>
            <w:tcW w:w="254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FA818C" w14:textId="77777777" w:rsidR="00D45117" w:rsidRPr="00861D44" w:rsidRDefault="00D45117" w:rsidP="00D63049">
            <w:pPr>
              <w:jc w:val="both"/>
              <w:rPr>
                <w:rFonts w:eastAsia="Calibri"/>
                <w:szCs w:val="19"/>
                <w:lang w:eastAsia="en-US"/>
              </w:rPr>
            </w:pPr>
            <w:r w:rsidRPr="00861D44">
              <w:rPr>
                <w:rFonts w:eastAsia="Calibri"/>
                <w:szCs w:val="19"/>
                <w:lang w:eastAsia="en-US"/>
              </w:rPr>
              <w:t>Bouwblok</w:t>
            </w:r>
          </w:p>
        </w:tc>
        <w:tc>
          <w:tcPr>
            <w:tcW w:w="311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A48D61E" w14:textId="77777777" w:rsidR="00D45117" w:rsidRPr="00861D44" w:rsidRDefault="00D45117" w:rsidP="00D63049">
            <w:pPr>
              <w:jc w:val="both"/>
              <w:rPr>
                <w:rFonts w:eastAsia="Calibri"/>
                <w:szCs w:val="19"/>
                <w:lang w:eastAsia="en-US"/>
              </w:rPr>
            </w:pPr>
            <w:r w:rsidRPr="00861D44">
              <w:rPr>
                <w:rFonts w:eastAsia="Calibri"/>
                <w:szCs w:val="19"/>
                <w:lang w:eastAsia="en-US"/>
              </w:rPr>
              <w:t>Invulling</w:t>
            </w:r>
          </w:p>
        </w:tc>
        <w:tc>
          <w:tcPr>
            <w:tcW w:w="339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74B09D9" w14:textId="77777777" w:rsidR="00D45117" w:rsidRPr="00861D44" w:rsidRDefault="00D45117" w:rsidP="00D63049">
            <w:pPr>
              <w:jc w:val="both"/>
              <w:rPr>
                <w:rFonts w:eastAsia="Calibri"/>
                <w:szCs w:val="19"/>
                <w:lang w:eastAsia="en-US"/>
              </w:rPr>
            </w:pPr>
            <w:r w:rsidRPr="00861D44">
              <w:rPr>
                <w:rFonts w:eastAsia="Calibri"/>
                <w:szCs w:val="19"/>
                <w:lang w:eastAsia="en-US"/>
              </w:rPr>
              <w:t>Waarde per jaar op basis van 36 uur</w:t>
            </w:r>
          </w:p>
        </w:tc>
      </w:tr>
      <w:tr w:rsidR="00D45117" w:rsidRPr="00861D44" w14:paraId="6F53DA11"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7046CB12" w14:textId="77777777" w:rsidR="00D45117" w:rsidRPr="00861D44" w:rsidRDefault="00D45117" w:rsidP="00D63049">
            <w:pPr>
              <w:jc w:val="both"/>
              <w:rPr>
                <w:rFonts w:eastAsia="Calibri"/>
                <w:szCs w:val="19"/>
                <w:lang w:eastAsia="en-US"/>
              </w:rPr>
            </w:pPr>
            <w:r w:rsidRPr="00861D44">
              <w:rPr>
                <w:rFonts w:eastAsia="Calibri"/>
                <w:szCs w:val="19"/>
                <w:lang w:eastAsia="en-US"/>
              </w:rPr>
              <w:t>Social returnproject</w:t>
            </w:r>
          </w:p>
        </w:tc>
        <w:tc>
          <w:tcPr>
            <w:tcW w:w="3118" w:type="dxa"/>
            <w:tcBorders>
              <w:top w:val="single" w:sz="4" w:space="0" w:color="auto"/>
              <w:left w:val="single" w:sz="4" w:space="0" w:color="auto"/>
              <w:bottom w:val="single" w:sz="4" w:space="0" w:color="auto"/>
              <w:right w:val="single" w:sz="4" w:space="0" w:color="auto"/>
            </w:tcBorders>
            <w:hideMark/>
          </w:tcPr>
          <w:p w14:paraId="66E9726A" w14:textId="77777777" w:rsidR="00D45117" w:rsidRPr="00861D44" w:rsidRDefault="00D45117" w:rsidP="00D63049">
            <w:pPr>
              <w:jc w:val="both"/>
              <w:rPr>
                <w:rFonts w:eastAsia="Calibri"/>
                <w:szCs w:val="19"/>
                <w:lang w:eastAsia="en-US"/>
              </w:rPr>
            </w:pPr>
            <w:r w:rsidRPr="00861D44">
              <w:rPr>
                <w:rFonts w:eastAsia="Calibri"/>
                <w:szCs w:val="19"/>
                <w:lang w:eastAsia="en-US"/>
              </w:rPr>
              <w:t>Co-creatief project gericht op kandidaatontwikkeling</w:t>
            </w:r>
            <w:r>
              <w:rPr>
                <w:rFonts w:eastAsia="Calibri"/>
                <w:szCs w:val="19"/>
                <w:lang w:eastAsia="en-US"/>
              </w:rPr>
              <w:t xml:space="preserve">. </w:t>
            </w:r>
            <w:r w:rsidRPr="00A16CF5">
              <w:rPr>
                <w:rFonts w:eastAsia="Calibri"/>
                <w:szCs w:val="19"/>
                <w:lang w:eastAsia="en-US"/>
              </w:rPr>
              <w:t>Denk met name ook aan scholing en activiteiten van</w:t>
            </w:r>
            <w:r>
              <w:rPr>
                <w:rFonts w:eastAsia="Calibri"/>
                <w:szCs w:val="19"/>
                <w:lang w:eastAsia="en-US"/>
              </w:rPr>
              <w:t xml:space="preserve"> </w:t>
            </w:r>
            <w:r w:rsidRPr="00A16CF5">
              <w:rPr>
                <w:rFonts w:eastAsia="Calibri"/>
                <w:szCs w:val="19"/>
                <w:lang w:eastAsia="en-US"/>
              </w:rPr>
              <w:t>kandidaten voor MBO niveau 0-1 of MBO</w:t>
            </w:r>
            <w:r>
              <w:rPr>
                <w:rFonts w:eastAsia="Calibri"/>
                <w:szCs w:val="19"/>
                <w:lang w:eastAsia="en-US"/>
              </w:rPr>
              <w:t xml:space="preserve"> </w:t>
            </w:r>
            <w:r w:rsidRPr="00A16CF5">
              <w:rPr>
                <w:rFonts w:eastAsia="Calibri"/>
                <w:szCs w:val="19"/>
                <w:lang w:eastAsia="en-US"/>
              </w:rPr>
              <w:t>praktijkverklaring.</w:t>
            </w:r>
          </w:p>
        </w:tc>
        <w:tc>
          <w:tcPr>
            <w:tcW w:w="3397" w:type="dxa"/>
            <w:tcBorders>
              <w:top w:val="single" w:sz="4" w:space="0" w:color="auto"/>
              <w:left w:val="single" w:sz="4" w:space="0" w:color="auto"/>
              <w:bottom w:val="single" w:sz="4" w:space="0" w:color="auto"/>
              <w:right w:val="single" w:sz="4" w:space="0" w:color="auto"/>
            </w:tcBorders>
            <w:hideMark/>
          </w:tcPr>
          <w:p w14:paraId="24D73689" w14:textId="77777777" w:rsidR="00D45117" w:rsidRPr="00861D44" w:rsidRDefault="00D45117" w:rsidP="00D63049">
            <w:pPr>
              <w:jc w:val="both"/>
              <w:rPr>
                <w:rFonts w:eastAsia="Calibri"/>
                <w:szCs w:val="19"/>
                <w:lang w:eastAsia="en-US"/>
              </w:rPr>
            </w:pPr>
            <w:r w:rsidRPr="00861D44">
              <w:rPr>
                <w:rFonts w:eastAsia="Calibri"/>
                <w:szCs w:val="19"/>
                <w:lang w:eastAsia="en-US"/>
              </w:rPr>
              <w:t>Waarde traject</w:t>
            </w:r>
          </w:p>
        </w:tc>
      </w:tr>
      <w:tr w:rsidR="00D45117" w:rsidRPr="00861D44" w14:paraId="26C38EF4"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7EE1B622" w14:textId="77777777" w:rsidR="00D45117" w:rsidRPr="00861D44" w:rsidRDefault="00D45117" w:rsidP="00D63049">
            <w:pPr>
              <w:jc w:val="both"/>
              <w:rPr>
                <w:rFonts w:eastAsia="Calibri"/>
                <w:szCs w:val="19"/>
                <w:lang w:eastAsia="en-US"/>
              </w:rPr>
            </w:pPr>
            <w:r w:rsidRPr="00861D44">
              <w:rPr>
                <w:rFonts w:eastAsia="Calibri"/>
                <w:szCs w:val="19"/>
                <w:lang w:eastAsia="en-US"/>
              </w:rPr>
              <w:t>Sociaal inkopen</w:t>
            </w:r>
          </w:p>
        </w:tc>
        <w:tc>
          <w:tcPr>
            <w:tcW w:w="3118" w:type="dxa"/>
            <w:tcBorders>
              <w:top w:val="single" w:sz="4" w:space="0" w:color="auto"/>
              <w:left w:val="single" w:sz="4" w:space="0" w:color="auto"/>
              <w:bottom w:val="single" w:sz="4" w:space="0" w:color="auto"/>
              <w:right w:val="single" w:sz="4" w:space="0" w:color="auto"/>
            </w:tcBorders>
            <w:hideMark/>
          </w:tcPr>
          <w:p w14:paraId="34152F36" w14:textId="77777777" w:rsidR="00D45117" w:rsidRPr="00861D44" w:rsidRDefault="00D45117" w:rsidP="00D63049">
            <w:pPr>
              <w:jc w:val="both"/>
              <w:rPr>
                <w:rFonts w:eastAsia="Calibri"/>
                <w:szCs w:val="19"/>
                <w:lang w:eastAsia="en-US"/>
              </w:rPr>
            </w:pPr>
            <w:r w:rsidRPr="00861D44">
              <w:rPr>
                <w:rFonts w:eastAsia="Calibri"/>
                <w:szCs w:val="19"/>
                <w:lang w:eastAsia="en-US"/>
              </w:rPr>
              <w:t>Bij het SW-bedrijf of een door de regio erkende sociaal ondernemer</w:t>
            </w:r>
          </w:p>
        </w:tc>
        <w:tc>
          <w:tcPr>
            <w:tcW w:w="3397" w:type="dxa"/>
            <w:tcBorders>
              <w:top w:val="single" w:sz="4" w:space="0" w:color="auto"/>
              <w:left w:val="single" w:sz="4" w:space="0" w:color="auto"/>
              <w:bottom w:val="single" w:sz="4" w:space="0" w:color="auto"/>
              <w:right w:val="single" w:sz="4" w:space="0" w:color="auto"/>
            </w:tcBorders>
            <w:hideMark/>
          </w:tcPr>
          <w:p w14:paraId="2BC10402" w14:textId="77777777" w:rsidR="00D45117" w:rsidRPr="00861D44" w:rsidRDefault="00D45117" w:rsidP="00D63049">
            <w:pPr>
              <w:jc w:val="both"/>
              <w:rPr>
                <w:rFonts w:eastAsia="Calibri"/>
                <w:szCs w:val="19"/>
                <w:lang w:eastAsia="en-US"/>
              </w:rPr>
            </w:pPr>
            <w:r w:rsidRPr="00861D44">
              <w:rPr>
                <w:rFonts w:eastAsia="Calibri"/>
                <w:szCs w:val="19"/>
                <w:lang w:eastAsia="en-US"/>
              </w:rPr>
              <w:t>Betaalde factuur</w:t>
            </w:r>
          </w:p>
        </w:tc>
      </w:tr>
    </w:tbl>
    <w:p w14:paraId="374FF265" w14:textId="77777777" w:rsidR="00D45117" w:rsidRPr="00861D44" w:rsidRDefault="00D45117" w:rsidP="00D45117">
      <w:pPr>
        <w:jc w:val="both"/>
        <w:rPr>
          <w:rFonts w:eastAsia="Calibri"/>
          <w:szCs w:val="19"/>
          <w:lang w:eastAsia="en-US"/>
        </w:rPr>
      </w:pPr>
    </w:p>
    <w:p w14:paraId="1112D8AC" w14:textId="77777777" w:rsidR="00D45117" w:rsidRPr="00861D44" w:rsidRDefault="00D45117" w:rsidP="00D45117">
      <w:pPr>
        <w:jc w:val="both"/>
        <w:rPr>
          <w:rFonts w:eastAsia="Calibri"/>
          <w:szCs w:val="19"/>
          <w:lang w:eastAsia="en-US"/>
        </w:rPr>
      </w:pPr>
      <w:r w:rsidRPr="00861D44">
        <w:rPr>
          <w:rFonts w:eastAsia="Calibri"/>
          <w:szCs w:val="19"/>
          <w:lang w:eastAsia="en-US"/>
        </w:rPr>
        <w:t xml:space="preserve">Bent u sociaal ondernemer en wilt u in aanmerking komen voor een social returnproject? Voor aanmelden en informatie over de voorwaarden kunt u contact opnemen per e-mail: </w:t>
      </w:r>
      <w:hyperlink r:id="rId8" w:history="1">
        <w:r w:rsidRPr="00861D44">
          <w:rPr>
            <w:rFonts w:eastAsia="Calibri"/>
            <w:color w:val="0000FF"/>
            <w:szCs w:val="19"/>
            <w:u w:val="single"/>
            <w:lang w:eastAsia="en-US"/>
          </w:rPr>
          <w:t>mariska.jetzes@lansingerland.nl</w:t>
        </w:r>
      </w:hyperlink>
      <w:r w:rsidRPr="00861D44">
        <w:rPr>
          <w:rFonts w:eastAsia="Calibri"/>
          <w:szCs w:val="19"/>
          <w:lang w:eastAsia="en-US"/>
        </w:rPr>
        <w:t>.</w:t>
      </w:r>
    </w:p>
    <w:p w14:paraId="1B0EF902" w14:textId="77777777" w:rsidR="00D45117" w:rsidRPr="00861D44" w:rsidRDefault="00D45117" w:rsidP="00D45117">
      <w:pPr>
        <w:jc w:val="both"/>
        <w:rPr>
          <w:rFonts w:eastAsia="Calibri"/>
          <w:szCs w:val="19"/>
          <w:lang w:eastAsia="en-US"/>
        </w:rPr>
      </w:pPr>
    </w:p>
    <w:p w14:paraId="28736FE2" w14:textId="77777777" w:rsidR="00D45117" w:rsidRPr="00861D44" w:rsidRDefault="00D45117" w:rsidP="00D45117">
      <w:pPr>
        <w:jc w:val="both"/>
        <w:rPr>
          <w:rFonts w:eastAsia="Calibri"/>
          <w:szCs w:val="19"/>
          <w:lang w:eastAsia="en-US"/>
        </w:rPr>
      </w:pPr>
    </w:p>
    <w:p w14:paraId="6F9806BE" w14:textId="77777777" w:rsidR="00D45117" w:rsidRPr="00861D44" w:rsidRDefault="00D45117" w:rsidP="0003058C">
      <w:pPr>
        <w:numPr>
          <w:ilvl w:val="0"/>
          <w:numId w:val="32"/>
        </w:numPr>
        <w:spacing w:line="260" w:lineRule="atLeast"/>
        <w:jc w:val="both"/>
        <w:rPr>
          <w:rFonts w:cs="Arial"/>
          <w:b/>
          <w:bCs/>
          <w:szCs w:val="19"/>
        </w:rPr>
      </w:pPr>
      <w:r w:rsidRPr="00861D44">
        <w:rPr>
          <w:rFonts w:cs="Arial"/>
          <w:b/>
          <w:bCs/>
          <w:szCs w:val="19"/>
        </w:rPr>
        <w:t xml:space="preserve">Maatschappelijke activiteit </w:t>
      </w:r>
      <w:r>
        <w:rPr>
          <w:rFonts w:cs="Arial"/>
          <w:b/>
          <w:bCs/>
          <w:szCs w:val="19"/>
        </w:rPr>
        <w:t xml:space="preserve">(bij voorkeur </w:t>
      </w:r>
      <w:r w:rsidRPr="00861D44">
        <w:rPr>
          <w:rFonts w:cs="Arial"/>
          <w:b/>
          <w:bCs/>
          <w:szCs w:val="19"/>
        </w:rPr>
        <w:t>gericht op arbeidsparticipatie</w:t>
      </w:r>
      <w:r>
        <w:rPr>
          <w:rFonts w:cs="Arial"/>
          <w:b/>
          <w:bCs/>
          <w:szCs w:val="19"/>
        </w:rPr>
        <w:t>)</w:t>
      </w:r>
    </w:p>
    <w:tbl>
      <w:tblPr>
        <w:tblStyle w:val="TabelLansingerlandstandaard"/>
        <w:tblW w:w="0" w:type="auto"/>
        <w:tblLook w:val="04A0" w:firstRow="1" w:lastRow="0" w:firstColumn="1" w:lastColumn="0" w:noHBand="0" w:noVBand="1"/>
      </w:tblPr>
      <w:tblGrid>
        <w:gridCol w:w="2547"/>
        <w:gridCol w:w="3118"/>
        <w:gridCol w:w="3397"/>
      </w:tblGrid>
      <w:tr w:rsidR="00D45117" w:rsidRPr="00861D44" w14:paraId="3FD9EBB8" w14:textId="77777777" w:rsidTr="00D63049">
        <w:tc>
          <w:tcPr>
            <w:tcW w:w="254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6479877" w14:textId="77777777" w:rsidR="00D45117" w:rsidRPr="00861D44" w:rsidRDefault="00D45117" w:rsidP="00D63049">
            <w:pPr>
              <w:jc w:val="both"/>
              <w:rPr>
                <w:rFonts w:eastAsia="Calibri"/>
                <w:szCs w:val="19"/>
                <w:lang w:eastAsia="en-US"/>
              </w:rPr>
            </w:pPr>
            <w:r w:rsidRPr="00861D44">
              <w:rPr>
                <w:rFonts w:eastAsia="Calibri"/>
                <w:szCs w:val="19"/>
                <w:lang w:eastAsia="en-US"/>
              </w:rPr>
              <w:t>Bouwblok</w:t>
            </w:r>
          </w:p>
        </w:tc>
        <w:tc>
          <w:tcPr>
            <w:tcW w:w="311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3B0E75E" w14:textId="77777777" w:rsidR="00D45117" w:rsidRPr="00861D44" w:rsidRDefault="00D45117" w:rsidP="00D63049">
            <w:pPr>
              <w:jc w:val="both"/>
              <w:rPr>
                <w:rFonts w:eastAsia="Calibri"/>
                <w:szCs w:val="19"/>
                <w:lang w:eastAsia="en-US"/>
              </w:rPr>
            </w:pPr>
            <w:r w:rsidRPr="00861D44">
              <w:rPr>
                <w:rFonts w:eastAsia="Calibri"/>
                <w:szCs w:val="19"/>
                <w:lang w:eastAsia="en-US"/>
              </w:rPr>
              <w:t>Invulling</w:t>
            </w:r>
          </w:p>
        </w:tc>
        <w:tc>
          <w:tcPr>
            <w:tcW w:w="339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4A8EEB1" w14:textId="77777777" w:rsidR="00D45117" w:rsidRPr="00861D44" w:rsidRDefault="00D45117" w:rsidP="00D63049">
            <w:pPr>
              <w:jc w:val="both"/>
              <w:rPr>
                <w:rFonts w:eastAsia="Calibri"/>
                <w:szCs w:val="19"/>
                <w:lang w:eastAsia="en-US"/>
              </w:rPr>
            </w:pPr>
            <w:r w:rsidRPr="00861D44">
              <w:rPr>
                <w:rFonts w:eastAsia="Calibri"/>
                <w:szCs w:val="19"/>
                <w:lang w:eastAsia="en-US"/>
              </w:rPr>
              <w:t>Waarde per jaar op basis van 36 uur</w:t>
            </w:r>
          </w:p>
        </w:tc>
      </w:tr>
      <w:tr w:rsidR="00D45117" w:rsidRPr="00861D44" w14:paraId="11C6E85D"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2634CF82" w14:textId="77777777" w:rsidR="00D45117" w:rsidRPr="00861D44" w:rsidRDefault="00D45117" w:rsidP="00D63049">
            <w:pPr>
              <w:jc w:val="both"/>
              <w:rPr>
                <w:rFonts w:eastAsia="Calibri"/>
                <w:szCs w:val="19"/>
                <w:lang w:eastAsia="en-US"/>
              </w:rPr>
            </w:pPr>
            <w:r w:rsidRPr="00861D44">
              <w:rPr>
                <w:rFonts w:eastAsia="Calibri"/>
                <w:szCs w:val="19"/>
                <w:lang w:eastAsia="en-US"/>
              </w:rPr>
              <w:t>Maatschappelijke activiteit</w:t>
            </w:r>
          </w:p>
        </w:tc>
        <w:tc>
          <w:tcPr>
            <w:tcW w:w="3118" w:type="dxa"/>
            <w:tcBorders>
              <w:top w:val="single" w:sz="4" w:space="0" w:color="auto"/>
              <w:left w:val="single" w:sz="4" w:space="0" w:color="auto"/>
              <w:bottom w:val="single" w:sz="4" w:space="0" w:color="auto"/>
              <w:right w:val="single" w:sz="4" w:space="0" w:color="auto"/>
            </w:tcBorders>
            <w:hideMark/>
          </w:tcPr>
          <w:p w14:paraId="530963A6" w14:textId="77777777" w:rsidR="00D45117" w:rsidRPr="00861D44" w:rsidRDefault="00D45117" w:rsidP="00D63049">
            <w:pPr>
              <w:jc w:val="both"/>
              <w:rPr>
                <w:rFonts w:eastAsia="Calibri"/>
                <w:szCs w:val="19"/>
                <w:lang w:eastAsia="en-US"/>
              </w:rPr>
            </w:pPr>
            <w:r w:rsidRPr="00861D44">
              <w:rPr>
                <w:rFonts w:eastAsia="Calibri"/>
                <w:szCs w:val="19"/>
                <w:lang w:eastAsia="en-US"/>
              </w:rPr>
              <w:t>Op basis van een plan van aanpak</w:t>
            </w:r>
          </w:p>
        </w:tc>
        <w:tc>
          <w:tcPr>
            <w:tcW w:w="3397" w:type="dxa"/>
            <w:tcBorders>
              <w:top w:val="single" w:sz="4" w:space="0" w:color="auto"/>
              <w:left w:val="single" w:sz="4" w:space="0" w:color="auto"/>
              <w:bottom w:val="single" w:sz="4" w:space="0" w:color="auto"/>
              <w:right w:val="single" w:sz="4" w:space="0" w:color="auto"/>
            </w:tcBorders>
            <w:hideMark/>
          </w:tcPr>
          <w:p w14:paraId="2A40C4B4" w14:textId="77777777" w:rsidR="00D45117" w:rsidRPr="00861D44" w:rsidRDefault="00D45117" w:rsidP="00D63049">
            <w:pPr>
              <w:jc w:val="both"/>
              <w:rPr>
                <w:rFonts w:eastAsia="Calibri"/>
                <w:szCs w:val="19"/>
                <w:lang w:eastAsia="en-US"/>
              </w:rPr>
            </w:pPr>
            <w:r w:rsidRPr="00861D44">
              <w:rPr>
                <w:rFonts w:eastAsia="Calibri"/>
                <w:szCs w:val="19"/>
                <w:lang w:eastAsia="en-US"/>
              </w:rPr>
              <w:t>€ 1.000 per dag of waarde van het traject</w:t>
            </w:r>
          </w:p>
        </w:tc>
      </w:tr>
    </w:tbl>
    <w:p w14:paraId="16CCE964" w14:textId="77777777" w:rsidR="00D45117" w:rsidRPr="00861D44" w:rsidRDefault="00D45117" w:rsidP="00D45117">
      <w:pPr>
        <w:jc w:val="both"/>
        <w:rPr>
          <w:rFonts w:eastAsia="Calibri"/>
          <w:szCs w:val="19"/>
          <w:lang w:eastAsia="en-US"/>
        </w:rPr>
      </w:pPr>
    </w:p>
    <w:p w14:paraId="4E225E3F" w14:textId="77777777" w:rsidR="004F1DE7" w:rsidRPr="004F1DE7" w:rsidRDefault="004F1DE7" w:rsidP="004F1DE7">
      <w:pPr>
        <w:spacing w:line="280" w:lineRule="atLeast"/>
        <w:jc w:val="both"/>
        <w:rPr>
          <w:rFonts w:ascii="Trebuchet MS" w:eastAsia="Calibri" w:hAnsi="Trebuchet MS"/>
          <w:lang w:eastAsia="en-US"/>
        </w:rPr>
      </w:pPr>
    </w:p>
    <w:p w14:paraId="17866437" w14:textId="77777777" w:rsidR="004F1DE7" w:rsidRPr="004F1DE7" w:rsidRDefault="004F1DE7" w:rsidP="004F1DE7">
      <w:pPr>
        <w:spacing w:line="280" w:lineRule="atLeast"/>
        <w:jc w:val="both"/>
        <w:rPr>
          <w:rFonts w:ascii="Trebuchet MS" w:eastAsia="Calibri" w:hAnsi="Trebuchet MS"/>
          <w:b/>
          <w:lang w:eastAsia="en-US"/>
        </w:rPr>
      </w:pPr>
      <w:r w:rsidRPr="004F1DE7">
        <w:rPr>
          <w:rFonts w:ascii="Trebuchet MS" w:eastAsia="Calibri" w:hAnsi="Trebuchet MS"/>
          <w:b/>
          <w:lang w:eastAsia="en-US"/>
        </w:rPr>
        <w:t>Toelichting bouwblokken</w:t>
      </w:r>
    </w:p>
    <w:p w14:paraId="19BF56D8"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Iedere doelgroep heeft in het bouwblokkenmodel een fictieve waarde. De bouwblokken bieden diverse mogelijkheden om Social Return in te vullen. De opdrachtnemer maakt op basis hiervan zelf een plan van aanpak in overleg met het Werkgeversservicepunt WSP. Het plaatsen van kandidaten heeft de voorkeur. Projecten gericht op kandidaatontwikkeling zijn ook mogelijk.</w:t>
      </w:r>
    </w:p>
    <w:p w14:paraId="5C734D2C"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Bij het opstellen van de fictieve waarden is onderscheid gemaakt in waardering tussen gemeentelijke (hoge waarde) en niet gemeentelijke (lage waarde) doelgroepen. Ook is rekening gehouden met de mate van inspanning voor de begeleiding van de doelgroep (de afstand tot de arbeidsmarkt).</w:t>
      </w:r>
    </w:p>
    <w:p w14:paraId="4E646D5F" w14:textId="77777777" w:rsidR="004F1DE7" w:rsidRPr="004F1DE7" w:rsidRDefault="004F1DE7" w:rsidP="004F1DE7">
      <w:pPr>
        <w:spacing w:line="280" w:lineRule="atLeast"/>
        <w:jc w:val="both"/>
        <w:rPr>
          <w:rFonts w:ascii="Trebuchet MS" w:hAnsi="Trebuchet MS" w:cs="Arial"/>
        </w:rPr>
      </w:pPr>
    </w:p>
    <w:p w14:paraId="7DC4ADEC" w14:textId="77777777" w:rsidR="004F1DE7" w:rsidRPr="004F1DE7" w:rsidRDefault="004F1DE7" w:rsidP="004F1DE7">
      <w:pPr>
        <w:spacing w:line="280" w:lineRule="atLeast"/>
        <w:jc w:val="both"/>
        <w:rPr>
          <w:rFonts w:ascii="Trebuchet MS" w:hAnsi="Trebuchet MS" w:cs="Arial"/>
        </w:rPr>
      </w:pPr>
    </w:p>
    <w:p w14:paraId="7D5143D2" w14:textId="77777777" w:rsidR="004F1DE7" w:rsidRPr="004F1DE7" w:rsidRDefault="004F1DE7" w:rsidP="004F1DE7">
      <w:pPr>
        <w:spacing w:line="280" w:lineRule="atLeast"/>
        <w:jc w:val="both"/>
        <w:rPr>
          <w:rFonts w:ascii="Trebuchet MS" w:hAnsi="Trebuchet MS" w:cs="Arial"/>
          <w:b/>
          <w:bCs/>
        </w:rPr>
      </w:pPr>
      <w:r w:rsidRPr="004F1DE7">
        <w:rPr>
          <w:rFonts w:ascii="Trebuchet MS" w:hAnsi="Trebuchet MS" w:cs="Arial"/>
          <w:b/>
          <w:bCs/>
        </w:rPr>
        <w:t>Belangrijke uitgangspunten Social Return</w:t>
      </w:r>
    </w:p>
    <w:p w14:paraId="31A3D0B1"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Social return is een uitvoeringsvoorwaarde bij gemeentelijke inkoop. Social return kan worden toegepast op diensten en werken. Social return is maatwerk: werkplekken hebben de voorkeur, maar ook activiteiten gericht op arbeids- of maatschappelijke participatie van de bouwblokkendoelgroepen kunnen (in samenspraak met het Werkgeversservicepunt) worden gehonoreerd.</w:t>
      </w:r>
    </w:p>
    <w:p w14:paraId="7489E473" w14:textId="77777777" w:rsidR="004F1DE7" w:rsidRPr="004F1DE7" w:rsidRDefault="004F1DE7" w:rsidP="004F1DE7">
      <w:pPr>
        <w:spacing w:line="280" w:lineRule="atLeast"/>
        <w:jc w:val="both"/>
        <w:rPr>
          <w:rFonts w:ascii="Trebuchet MS" w:hAnsi="Trebuchet MS" w:cs="Arial"/>
        </w:rPr>
      </w:pPr>
    </w:p>
    <w:p w14:paraId="690DFAEC" w14:textId="77777777" w:rsidR="004F1DE7" w:rsidRPr="004F1DE7" w:rsidRDefault="004F1DE7" w:rsidP="004F1DE7">
      <w:pPr>
        <w:spacing w:line="280" w:lineRule="atLeast"/>
        <w:jc w:val="both"/>
        <w:rPr>
          <w:rFonts w:ascii="Trebuchet MS" w:hAnsi="Trebuchet MS" w:cs="Arial"/>
          <w:b/>
          <w:bCs/>
        </w:rPr>
      </w:pPr>
      <w:r w:rsidRPr="004F1DE7">
        <w:rPr>
          <w:rFonts w:ascii="Trebuchet MS" w:hAnsi="Trebuchet MS" w:cs="Arial"/>
          <w:b/>
          <w:bCs/>
        </w:rPr>
        <w:t>Toelichting stagiaires en leerlingen</w:t>
      </w:r>
    </w:p>
    <w:p w14:paraId="58602658"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 xml:space="preserve">Social return wordt toegepast op uiteenlopende aanbestedingen. Om voldoende ruimte te bieden aan opdrachtnemers om Social Return te kunnen invullen op hun opdrachten, is het mogelijk om ook mbo-ers BOL en hbo-stagiaires in te zetten. Zij hebben wel een lagere bouwblokkenwaarde dan mbo-ers BBL en PrO / VSO. </w:t>
      </w:r>
      <w:r w:rsidRPr="004F1DE7">
        <w:rPr>
          <w:rFonts w:ascii="Trebuchet MS" w:hAnsi="Trebuchet MS" w:cs="Arial"/>
        </w:rPr>
        <w:lastRenderedPageBreak/>
        <w:t>Deze laatstgenoemde doelgroepen zijn voor gemeenten een belangrijke doelgroep, waarop ook taakstellingen zijn geformuleerd.</w:t>
      </w:r>
    </w:p>
    <w:p w14:paraId="7BABEC69" w14:textId="77777777" w:rsidR="004F1DE7" w:rsidRPr="004F1DE7" w:rsidRDefault="004F1DE7" w:rsidP="004F1DE7">
      <w:pPr>
        <w:spacing w:line="280" w:lineRule="atLeast"/>
        <w:jc w:val="both"/>
        <w:rPr>
          <w:rFonts w:ascii="Trebuchet MS" w:hAnsi="Trebuchet MS" w:cs="Arial"/>
        </w:rPr>
      </w:pPr>
    </w:p>
    <w:p w14:paraId="0D996E4F" w14:textId="77777777" w:rsidR="004F1DE7" w:rsidRPr="004F1DE7" w:rsidRDefault="004F1DE7" w:rsidP="004F1DE7">
      <w:pPr>
        <w:spacing w:line="280" w:lineRule="atLeast"/>
        <w:jc w:val="both"/>
        <w:rPr>
          <w:rFonts w:ascii="Trebuchet MS" w:hAnsi="Trebuchet MS" w:cs="Arial"/>
        </w:rPr>
      </w:pPr>
    </w:p>
    <w:p w14:paraId="52299168" w14:textId="77777777" w:rsidR="004F1DE7" w:rsidRPr="004F1DE7" w:rsidRDefault="004F1DE7" w:rsidP="004F1DE7">
      <w:pPr>
        <w:spacing w:line="280" w:lineRule="atLeast"/>
        <w:jc w:val="both"/>
        <w:rPr>
          <w:rFonts w:ascii="Trebuchet MS" w:hAnsi="Trebuchet MS" w:cs="Arial"/>
          <w:b/>
          <w:bCs/>
        </w:rPr>
      </w:pPr>
      <w:r w:rsidRPr="004F1DE7">
        <w:rPr>
          <w:rFonts w:ascii="Trebuchet MS" w:hAnsi="Trebuchet MS" w:cs="Arial"/>
          <w:b/>
          <w:bCs/>
        </w:rPr>
        <w:t>Verduurzamen in dienst namens doelgroepen bouwblokken</w:t>
      </w:r>
    </w:p>
    <w:p w14:paraId="1FBC3247"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Werkzoekenden en leerlingen (alle bouwblok-doelgroepen) die maximaal 12 maanden voorafgaand aan de ingangsdatum van een contract – mits op de opdracht werkend of aan de opdracht gerelateerd – in dienst zijn genomen tellen mee voor de Social Return invulling van de opdrachtnemer. Deze maatregel is in werking gekomen in reactie op de Participatiewet en de banenafspraken. Stapeling van verschillende maatregelen rondom de arbeidsparticipatie van werkzoekenden en arbeidsbeperkten voor de ondernemer wordt hiermee voorkomen. Daarnaast geeft het ruimte aan het duurzaam in dienst nemen van personen uit de Social Return doelgroepen. Voor detacheerders creëert het de mogelijkheid om maximaal 12 maanden iemand te kunnen plaatsen op meerdere Social Return opdrachten (iemand is immers langer doelgroep van Social Return, er wordt niet alleen gekeken naar de arbeidssituatie van de persoon de dag voordat het contract inging) en poolvorming is daardoor mogelijk. Het is door deze maatregel ook mogelijk duurzame plaatsingen te realiseren door kandidaten regionaal in te zetten (op meerdere opdrachten van meerdere gemeenten).</w:t>
      </w:r>
    </w:p>
    <w:p w14:paraId="11E18C10" w14:textId="77777777" w:rsidR="004F1DE7" w:rsidRPr="004F1DE7" w:rsidRDefault="004F1DE7" w:rsidP="004F1DE7">
      <w:pPr>
        <w:spacing w:line="280" w:lineRule="atLeast"/>
        <w:jc w:val="both"/>
        <w:rPr>
          <w:rFonts w:ascii="Trebuchet MS" w:hAnsi="Trebuchet MS" w:cs="Arial"/>
        </w:rPr>
      </w:pPr>
    </w:p>
    <w:p w14:paraId="14C6F31E" w14:textId="77777777" w:rsidR="004F1DE7" w:rsidRPr="004F1DE7" w:rsidRDefault="004F1DE7" w:rsidP="004F1DE7">
      <w:pPr>
        <w:spacing w:line="280" w:lineRule="atLeast"/>
        <w:jc w:val="both"/>
        <w:rPr>
          <w:rFonts w:ascii="Trebuchet MS" w:hAnsi="Trebuchet MS" w:cs="Arial"/>
        </w:rPr>
      </w:pPr>
    </w:p>
    <w:p w14:paraId="2F698D4E" w14:textId="77777777" w:rsidR="004F1DE7" w:rsidRPr="004F1DE7" w:rsidRDefault="004F1DE7" w:rsidP="004F1DE7">
      <w:pPr>
        <w:spacing w:line="280" w:lineRule="atLeast"/>
        <w:jc w:val="both"/>
        <w:rPr>
          <w:rFonts w:ascii="Trebuchet MS" w:hAnsi="Trebuchet MS" w:cs="Arial"/>
          <w:b/>
          <w:bCs/>
        </w:rPr>
      </w:pPr>
      <w:r w:rsidRPr="004F1DE7">
        <w:rPr>
          <w:rFonts w:ascii="Trebuchet MS" w:hAnsi="Trebuchet MS" w:cs="Arial"/>
          <w:b/>
          <w:bCs/>
        </w:rPr>
        <w:t>Toelichting Maatschappelijke activiteiten</w:t>
      </w:r>
    </w:p>
    <w:p w14:paraId="7F5EC725"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Er zijn diverse mogelijkheden voor wat betreft maatschappelijke activiteiten. Het gaat om activiteiten die bijdragen aan het verbeteren van de arbeidsparticipatie van de Social Return doelgroepen. Bijvoorbeeld het bieden van een sollicitatietraining, voorlichting aan scholen, beschikbaar stellen van kantoorruimten aan startende ondernemers, participeren aan re-integratievoorzieningen et cetera. Voor activiteiten die in tijd uitgedrukt kunnen worden, is een richtbedrag van maximaal € 1.000 per dag toegekend (een dagdeel betreft voorbereiding + uitvoering).</w:t>
      </w:r>
    </w:p>
    <w:p w14:paraId="720AC02A" w14:textId="77777777" w:rsidR="004F1DE7" w:rsidRPr="004F1DE7" w:rsidRDefault="004F1DE7" w:rsidP="004F1DE7">
      <w:pPr>
        <w:spacing w:line="280" w:lineRule="atLeast"/>
        <w:jc w:val="both"/>
        <w:rPr>
          <w:rFonts w:ascii="Trebuchet MS" w:hAnsi="Trebuchet MS" w:cs="Arial"/>
        </w:rPr>
      </w:pPr>
    </w:p>
    <w:p w14:paraId="217AF07D" w14:textId="77777777" w:rsidR="004F1DE7" w:rsidRPr="004F1DE7" w:rsidRDefault="004F1DE7" w:rsidP="004F1DE7">
      <w:pPr>
        <w:spacing w:line="280" w:lineRule="atLeast"/>
        <w:jc w:val="both"/>
        <w:rPr>
          <w:rFonts w:ascii="Trebuchet MS" w:hAnsi="Trebuchet MS" w:cs="Arial"/>
        </w:rPr>
      </w:pPr>
    </w:p>
    <w:p w14:paraId="0468AE2D" w14:textId="77777777" w:rsidR="004F1DE7" w:rsidRPr="004F1DE7" w:rsidRDefault="004F1DE7" w:rsidP="004F1DE7">
      <w:pPr>
        <w:spacing w:line="280" w:lineRule="atLeast"/>
        <w:jc w:val="both"/>
        <w:rPr>
          <w:rFonts w:ascii="Trebuchet MS" w:hAnsi="Trebuchet MS" w:cs="Arial"/>
          <w:b/>
          <w:bCs/>
        </w:rPr>
      </w:pPr>
      <w:r w:rsidRPr="004F1DE7">
        <w:rPr>
          <w:rFonts w:ascii="Trebuchet MS" w:hAnsi="Trebuchet MS" w:cs="Arial"/>
          <w:b/>
          <w:bCs/>
        </w:rPr>
        <w:t>Opleidingskosten</w:t>
      </w:r>
    </w:p>
    <w:p w14:paraId="3EEEA1C1" w14:textId="77777777" w:rsidR="000055A7" w:rsidRPr="004F1DE7" w:rsidRDefault="004F1DE7" w:rsidP="004F1DE7">
      <w:pPr>
        <w:spacing w:line="280" w:lineRule="atLeast"/>
        <w:jc w:val="both"/>
        <w:rPr>
          <w:rFonts w:ascii="Trebuchet MS" w:hAnsi="Trebuchet MS" w:cs="Arial"/>
          <w:color w:val="4B4B4B"/>
        </w:rPr>
      </w:pPr>
      <w:r w:rsidRPr="004F1DE7">
        <w:rPr>
          <w:rFonts w:ascii="Trebuchet MS" w:hAnsi="Trebuchet MS" w:cs="Arial"/>
        </w:rPr>
        <w:t>Gemeenten uit Haaglanden en Zuid-Holland Centraal hechten aan duurzame uitstroom. Dit betekent dat voor geplaatste kandidaten eventuele aangeboden opleidingen / certificaten (in overleg met Werkgevers-servicepunt) toegerekend kunnen worden aan Social Return. Het is belangrijk dat de opleiding die wordt ingezet bijdraagt aan het verbeteren van de arbeidsmarktpositie van de Social Return kandidaat.</w:t>
      </w:r>
    </w:p>
    <w:p w14:paraId="63C045CC" w14:textId="77777777" w:rsidR="000055A7" w:rsidRPr="00291F81" w:rsidRDefault="000055A7" w:rsidP="00291F81">
      <w:pPr>
        <w:autoSpaceDE w:val="0"/>
        <w:autoSpaceDN w:val="0"/>
        <w:adjustRightInd w:val="0"/>
        <w:spacing w:line="280" w:lineRule="atLeast"/>
        <w:jc w:val="both"/>
        <w:rPr>
          <w:rFonts w:cs="Arial-OneByteIdentityH"/>
        </w:rPr>
      </w:pPr>
    </w:p>
    <w:p w14:paraId="62429765" w14:textId="77777777" w:rsidR="000055A7" w:rsidRDefault="000055A7" w:rsidP="00291F81">
      <w:pPr>
        <w:spacing w:line="280" w:lineRule="atLeast"/>
        <w:rPr>
          <w:rFonts w:cs="Arial"/>
          <w:bCs/>
          <w:i/>
          <w:color w:val="00B0F0"/>
          <w:kern w:val="32"/>
        </w:rPr>
      </w:pPr>
    </w:p>
    <w:p w14:paraId="2FB6FA4C" w14:textId="77777777" w:rsidR="00E70D6A" w:rsidRDefault="00E70D6A" w:rsidP="00291F81">
      <w:pPr>
        <w:spacing w:line="280" w:lineRule="atLeast"/>
        <w:rPr>
          <w:rFonts w:cs="Arial"/>
          <w:bCs/>
          <w:i/>
          <w:color w:val="00B0F0"/>
          <w:kern w:val="32"/>
        </w:rPr>
      </w:pPr>
    </w:p>
    <w:p w14:paraId="19AD1213" w14:textId="77777777" w:rsidR="00E70D6A" w:rsidRDefault="00E70D6A" w:rsidP="00291F81">
      <w:pPr>
        <w:spacing w:line="280" w:lineRule="atLeast"/>
        <w:rPr>
          <w:rFonts w:cs="Arial"/>
          <w:bCs/>
          <w:i/>
          <w:color w:val="00B0F0"/>
          <w:kern w:val="32"/>
        </w:rPr>
      </w:pPr>
    </w:p>
    <w:p w14:paraId="1F9B1BED" w14:textId="77777777" w:rsidR="00E70D6A" w:rsidRDefault="00E70D6A">
      <w:pPr>
        <w:spacing w:line="240" w:lineRule="auto"/>
        <w:rPr>
          <w:rFonts w:eastAsia="Calibri"/>
          <w:b/>
          <w:bCs/>
          <w:sz w:val="28"/>
          <w:szCs w:val="22"/>
          <w:lang w:eastAsia="en-US"/>
        </w:rPr>
      </w:pPr>
      <w:bookmarkStart w:id="8" w:name="_Toc1050335"/>
      <w:r>
        <w:br w:type="page"/>
      </w:r>
    </w:p>
    <w:p w14:paraId="1C8B0F58" w14:textId="77777777" w:rsidR="00E70D6A" w:rsidRPr="00291F81" w:rsidRDefault="00E70D6A" w:rsidP="00E70D6A">
      <w:pPr>
        <w:pStyle w:val="1-Kop1MemoCorversenBS"/>
        <w:numPr>
          <w:ilvl w:val="0"/>
          <w:numId w:val="0"/>
        </w:numPr>
        <w:ind w:left="425" w:hanging="425"/>
      </w:pPr>
      <w:bookmarkStart w:id="9" w:name="_Toc209090313"/>
      <w:r>
        <w:lastRenderedPageBreak/>
        <w:t xml:space="preserve">Bijlage </w:t>
      </w:r>
      <w:r w:rsidR="00CF17A7">
        <w:t>I</w:t>
      </w:r>
      <w:r>
        <w:t>V</w:t>
      </w:r>
      <w:r w:rsidRPr="00291F81">
        <w:t xml:space="preserve"> Formulier Kerncompetentie(s)</w:t>
      </w:r>
      <w:bookmarkEnd w:id="8"/>
      <w:bookmarkEnd w:id="9"/>
      <w:r w:rsidRPr="00291F81">
        <w:t xml:space="preserve"> </w:t>
      </w:r>
    </w:p>
    <w:p w14:paraId="1DD857F2" w14:textId="77777777" w:rsidR="00E70D6A" w:rsidRPr="00291F81" w:rsidRDefault="00E70D6A" w:rsidP="00E70D6A">
      <w:pPr>
        <w:spacing w:line="280" w:lineRule="atLeast"/>
        <w:jc w:val="both"/>
      </w:pPr>
      <w:r w:rsidRPr="00291F81">
        <w:t>De gegadigde moet aantonen dat hij over de gevraagde kerncompetenties beschikt. Hiervoor moet gegadigde één of meerdere referentieopdrachten overleggen. Per te overleggen referentieopdracht moet gegadigde dit formulier invullen. Als meerdere kerncompetenties met één referentieopdracht aangetoond worden, kan dit met één ingevuld formulier aangetoond worden. Als gegadigde meerdere referentieopdrachten overlegt, moet gegadigden dit formulier kopiëren.</w:t>
      </w:r>
    </w:p>
    <w:p w14:paraId="0FB2A281" w14:textId="77777777" w:rsidR="00E70D6A" w:rsidRPr="00291F81" w:rsidRDefault="00E70D6A" w:rsidP="00E70D6A">
      <w:pPr>
        <w:spacing w:line="280" w:lineRule="atLeast"/>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386"/>
      </w:tblGrid>
      <w:tr w:rsidR="00E70D6A" w:rsidRPr="00291F81" w14:paraId="48DC3FE2" w14:textId="77777777" w:rsidTr="007941FE">
        <w:trPr>
          <w:trHeight w:val="274"/>
        </w:trPr>
        <w:tc>
          <w:tcPr>
            <w:tcW w:w="9776" w:type="dxa"/>
            <w:gridSpan w:val="2"/>
            <w:shd w:val="clear" w:color="auto" w:fill="D9D9D9" w:themeFill="background1" w:themeFillShade="D9"/>
            <w:vAlign w:val="center"/>
          </w:tcPr>
          <w:p w14:paraId="5310DC32" w14:textId="77777777" w:rsidR="00E70D6A" w:rsidRPr="00E56747" w:rsidRDefault="00E70D6A" w:rsidP="007941FE">
            <w:pPr>
              <w:spacing w:line="280" w:lineRule="atLeast"/>
              <w:jc w:val="both"/>
              <w:rPr>
                <w:b/>
                <w:color w:val="FFFFFF"/>
              </w:rPr>
            </w:pPr>
            <w:r w:rsidRPr="00E56747">
              <w:rPr>
                <w:b/>
              </w:rPr>
              <w:t>DEEL 1: TOEPASSINGSGEBIED</w:t>
            </w:r>
          </w:p>
        </w:tc>
      </w:tr>
      <w:tr w:rsidR="00E70D6A" w:rsidRPr="00291F81" w14:paraId="3998EEAC" w14:textId="77777777" w:rsidTr="007941FE">
        <w:trPr>
          <w:trHeight w:val="273"/>
        </w:trPr>
        <w:tc>
          <w:tcPr>
            <w:tcW w:w="9776" w:type="dxa"/>
            <w:gridSpan w:val="2"/>
            <w:shd w:val="clear" w:color="auto" w:fill="D9D9D9" w:themeFill="background1" w:themeFillShade="D9"/>
            <w:vAlign w:val="center"/>
          </w:tcPr>
          <w:p w14:paraId="448B9326" w14:textId="77777777" w:rsidR="00E70D6A" w:rsidRPr="00E56747" w:rsidRDefault="00E70D6A" w:rsidP="007941FE">
            <w:pPr>
              <w:spacing w:line="280" w:lineRule="atLeast"/>
              <w:rPr>
                <w:b/>
              </w:rPr>
            </w:pPr>
            <w:r w:rsidRPr="00E56747">
              <w:rPr>
                <w:b/>
              </w:rPr>
              <w:t>Vermeld welke kerncompetenties met dit formulier aangetoond worden.</w:t>
            </w:r>
          </w:p>
        </w:tc>
      </w:tr>
      <w:tr w:rsidR="00E70D6A" w:rsidRPr="00291F81" w14:paraId="7EED4613" w14:textId="77777777" w:rsidTr="007941FE">
        <w:trPr>
          <w:trHeight w:val="284"/>
        </w:trPr>
        <w:tc>
          <w:tcPr>
            <w:tcW w:w="4390" w:type="dxa"/>
            <w:shd w:val="clear" w:color="auto" w:fill="D9D9D9" w:themeFill="background1" w:themeFillShade="D9"/>
            <w:vAlign w:val="center"/>
          </w:tcPr>
          <w:p w14:paraId="3B091C78" w14:textId="77777777" w:rsidR="00E70D6A" w:rsidRPr="00291F81" w:rsidRDefault="00E70D6A" w:rsidP="007941FE">
            <w:pPr>
              <w:spacing w:line="280" w:lineRule="atLeast"/>
            </w:pPr>
            <w:r w:rsidRPr="00291F81">
              <w:t>Naam gegadigde:</w:t>
            </w:r>
          </w:p>
        </w:tc>
        <w:tc>
          <w:tcPr>
            <w:tcW w:w="5386" w:type="dxa"/>
            <w:vAlign w:val="center"/>
          </w:tcPr>
          <w:p w14:paraId="6795F538" w14:textId="77777777" w:rsidR="00E70D6A" w:rsidRPr="00291F81" w:rsidRDefault="00E70D6A" w:rsidP="007941FE">
            <w:pPr>
              <w:spacing w:line="280" w:lineRule="atLeast"/>
              <w:jc w:val="both"/>
            </w:pPr>
          </w:p>
        </w:tc>
      </w:tr>
      <w:tr w:rsidR="00E70D6A" w:rsidRPr="00291F81" w14:paraId="582DE6AB" w14:textId="77777777" w:rsidTr="007941FE">
        <w:trPr>
          <w:trHeight w:val="284"/>
        </w:trPr>
        <w:tc>
          <w:tcPr>
            <w:tcW w:w="4390" w:type="dxa"/>
            <w:shd w:val="clear" w:color="auto" w:fill="D9D9D9" w:themeFill="background1" w:themeFillShade="D9"/>
            <w:vAlign w:val="center"/>
          </w:tcPr>
          <w:p w14:paraId="6FA633D8" w14:textId="77777777" w:rsidR="00E70D6A" w:rsidRPr="00291F81" w:rsidRDefault="00E70D6A" w:rsidP="007941FE">
            <w:pPr>
              <w:spacing w:line="280" w:lineRule="atLeast"/>
            </w:pPr>
            <w:r w:rsidRPr="00291F81">
              <w:t xml:space="preserve">Met deze referentie toont gegadigde aan dat hij beschikt over: </w:t>
            </w:r>
          </w:p>
        </w:tc>
        <w:tc>
          <w:tcPr>
            <w:tcW w:w="5386" w:type="dxa"/>
            <w:vAlign w:val="center"/>
          </w:tcPr>
          <w:p w14:paraId="561FE9DE" w14:textId="77777777" w:rsidR="00E70D6A" w:rsidRPr="00291F81" w:rsidRDefault="00E70D6A" w:rsidP="007941FE">
            <w:pPr>
              <w:spacing w:line="280" w:lineRule="atLeast"/>
              <w:jc w:val="both"/>
            </w:pPr>
            <w:r w:rsidRPr="00291F81">
              <w:t xml:space="preserve">Kerncompetentie 1: </w:t>
            </w:r>
            <w:r w:rsidRPr="00291F81">
              <w:fldChar w:fldCharType="begin">
                <w:ffData>
                  <w:name w:val="Selectievakje41"/>
                  <w:enabled/>
                  <w:calcOnExit w:val="0"/>
                  <w:checkBox>
                    <w:sizeAuto/>
                    <w:default w:val="0"/>
                  </w:checkBox>
                </w:ffData>
              </w:fldChar>
            </w:r>
            <w:r w:rsidRPr="00291F81">
              <w:instrText xml:space="preserve"> FORMCHECKBOX </w:instrText>
            </w:r>
            <w:r w:rsidR="00C945E3">
              <w:fldChar w:fldCharType="separate"/>
            </w:r>
            <w:r w:rsidRPr="00291F81">
              <w:fldChar w:fldCharType="end"/>
            </w:r>
            <w:r w:rsidRPr="00291F81">
              <w:t xml:space="preserve"> </w:t>
            </w:r>
          </w:p>
          <w:p w14:paraId="215BC1FE" w14:textId="77777777" w:rsidR="00E70D6A" w:rsidRPr="00291F81" w:rsidRDefault="00E70D6A" w:rsidP="007941FE">
            <w:pPr>
              <w:spacing w:line="280" w:lineRule="atLeast"/>
              <w:jc w:val="both"/>
            </w:pPr>
            <w:r w:rsidRPr="00291F81">
              <w:t xml:space="preserve">Kerncompetentie 2: </w:t>
            </w:r>
            <w:r w:rsidRPr="00291F81">
              <w:fldChar w:fldCharType="begin">
                <w:ffData>
                  <w:name w:val="Selectievakje41"/>
                  <w:enabled/>
                  <w:calcOnExit w:val="0"/>
                  <w:checkBox>
                    <w:sizeAuto/>
                    <w:default w:val="0"/>
                  </w:checkBox>
                </w:ffData>
              </w:fldChar>
            </w:r>
            <w:r w:rsidRPr="00291F81">
              <w:instrText xml:space="preserve"> FORMCHECKBOX </w:instrText>
            </w:r>
            <w:r w:rsidR="00C945E3">
              <w:fldChar w:fldCharType="separate"/>
            </w:r>
            <w:r w:rsidRPr="00291F81">
              <w:fldChar w:fldCharType="end"/>
            </w:r>
            <w:r w:rsidRPr="00291F81">
              <w:t xml:space="preserve"> </w:t>
            </w:r>
          </w:p>
        </w:tc>
      </w:tr>
      <w:tr w:rsidR="00E70D6A" w:rsidRPr="00291F81" w14:paraId="67C270FC" w14:textId="77777777" w:rsidTr="007941FE">
        <w:trPr>
          <w:trHeight w:val="337"/>
        </w:trPr>
        <w:tc>
          <w:tcPr>
            <w:tcW w:w="9776" w:type="dxa"/>
            <w:gridSpan w:val="2"/>
            <w:shd w:val="clear" w:color="auto" w:fill="D9D9D9" w:themeFill="background1" w:themeFillShade="D9"/>
            <w:vAlign w:val="center"/>
          </w:tcPr>
          <w:p w14:paraId="73F70D34" w14:textId="77777777" w:rsidR="00E70D6A" w:rsidRPr="00291F81" w:rsidRDefault="00E70D6A" w:rsidP="007941FE">
            <w:pPr>
              <w:spacing w:line="280" w:lineRule="atLeast"/>
              <w:jc w:val="both"/>
              <w:rPr>
                <w:b/>
              </w:rPr>
            </w:pPr>
            <w:r w:rsidRPr="00291F81">
              <w:rPr>
                <w:b/>
              </w:rPr>
              <w:t>DEEL 2: GEGEVENS REFERENTIEPROJECT</w:t>
            </w:r>
          </w:p>
        </w:tc>
      </w:tr>
      <w:tr w:rsidR="00E70D6A" w:rsidRPr="00291F81" w14:paraId="16D8819A" w14:textId="77777777" w:rsidTr="007941FE">
        <w:trPr>
          <w:trHeight w:val="284"/>
        </w:trPr>
        <w:tc>
          <w:tcPr>
            <w:tcW w:w="9776" w:type="dxa"/>
            <w:gridSpan w:val="2"/>
            <w:shd w:val="clear" w:color="auto" w:fill="D9D9D9" w:themeFill="background1" w:themeFillShade="D9"/>
            <w:vAlign w:val="center"/>
          </w:tcPr>
          <w:p w14:paraId="29755F5F" w14:textId="77777777" w:rsidR="00E70D6A" w:rsidRPr="00291F81" w:rsidRDefault="00E70D6A" w:rsidP="007941FE">
            <w:pPr>
              <w:spacing w:line="280" w:lineRule="atLeast"/>
            </w:pPr>
            <w:r w:rsidRPr="00291F81">
              <w:t>Geef de relevante gegevens van de referentieopdracht op. Dit zodat de referentie geverifieerd kan worden.</w:t>
            </w:r>
          </w:p>
        </w:tc>
      </w:tr>
      <w:tr w:rsidR="00E70D6A" w:rsidRPr="00291F81" w14:paraId="030B2BFD" w14:textId="77777777" w:rsidTr="007941FE">
        <w:trPr>
          <w:trHeight w:val="284"/>
        </w:trPr>
        <w:tc>
          <w:tcPr>
            <w:tcW w:w="4390" w:type="dxa"/>
            <w:shd w:val="clear" w:color="auto" w:fill="D9D9D9" w:themeFill="background1" w:themeFillShade="D9"/>
            <w:vAlign w:val="center"/>
          </w:tcPr>
          <w:p w14:paraId="0AF0AC5E" w14:textId="77777777" w:rsidR="00E70D6A" w:rsidRPr="00291F81" w:rsidRDefault="00E70D6A" w:rsidP="007941FE">
            <w:pPr>
              <w:spacing w:line="280" w:lineRule="atLeast"/>
            </w:pPr>
            <w:r w:rsidRPr="00291F81">
              <w:t>Opdrachtgever van de referentieopdracht:</w:t>
            </w:r>
          </w:p>
        </w:tc>
        <w:tc>
          <w:tcPr>
            <w:tcW w:w="5386" w:type="dxa"/>
            <w:vAlign w:val="center"/>
          </w:tcPr>
          <w:p w14:paraId="4E114732" w14:textId="77777777" w:rsidR="00E70D6A" w:rsidRPr="00291F81" w:rsidRDefault="00E70D6A" w:rsidP="007941FE">
            <w:pPr>
              <w:spacing w:line="280" w:lineRule="atLeast"/>
              <w:jc w:val="both"/>
            </w:pPr>
            <w:r w:rsidRPr="00291F81">
              <w:t>Naam:</w:t>
            </w:r>
          </w:p>
          <w:p w14:paraId="07E53A16" w14:textId="77777777" w:rsidR="00E70D6A" w:rsidRPr="00291F81" w:rsidRDefault="00E70D6A" w:rsidP="007941FE">
            <w:pPr>
              <w:spacing w:line="280" w:lineRule="atLeast"/>
              <w:jc w:val="both"/>
            </w:pPr>
            <w:r w:rsidRPr="00291F81">
              <w:t>Adres:</w:t>
            </w:r>
          </w:p>
          <w:p w14:paraId="7FF20733" w14:textId="77777777" w:rsidR="00E70D6A" w:rsidRPr="00291F81" w:rsidRDefault="00E70D6A" w:rsidP="007941FE">
            <w:pPr>
              <w:spacing w:line="280" w:lineRule="atLeast"/>
              <w:jc w:val="both"/>
            </w:pPr>
            <w:r w:rsidRPr="00291F81">
              <w:t>Plaats:</w:t>
            </w:r>
          </w:p>
        </w:tc>
      </w:tr>
      <w:tr w:rsidR="00E70D6A" w:rsidRPr="00291F81" w14:paraId="11B68AF1" w14:textId="77777777" w:rsidTr="007941FE">
        <w:trPr>
          <w:trHeight w:val="284"/>
        </w:trPr>
        <w:tc>
          <w:tcPr>
            <w:tcW w:w="4390" w:type="dxa"/>
            <w:shd w:val="clear" w:color="auto" w:fill="D9D9D9" w:themeFill="background1" w:themeFillShade="D9"/>
            <w:vAlign w:val="center"/>
          </w:tcPr>
          <w:p w14:paraId="5EA33125" w14:textId="77777777" w:rsidR="00E70D6A" w:rsidRPr="00291F81" w:rsidRDefault="00E70D6A" w:rsidP="007941FE">
            <w:pPr>
              <w:spacing w:line="280" w:lineRule="atLeast"/>
            </w:pPr>
            <w:r w:rsidRPr="00291F81">
              <w:t>Contactgegevens van de contactpersoon bij de referent:</w:t>
            </w:r>
          </w:p>
        </w:tc>
        <w:tc>
          <w:tcPr>
            <w:tcW w:w="5386" w:type="dxa"/>
            <w:vAlign w:val="center"/>
          </w:tcPr>
          <w:p w14:paraId="35A1470A" w14:textId="77777777" w:rsidR="00E70D6A" w:rsidRPr="00291F81" w:rsidRDefault="00E70D6A" w:rsidP="007941FE">
            <w:pPr>
              <w:spacing w:line="280" w:lineRule="atLeast"/>
            </w:pPr>
            <w:r w:rsidRPr="00291F81">
              <w:t>Naam:</w:t>
            </w:r>
          </w:p>
          <w:p w14:paraId="072F1903" w14:textId="77777777" w:rsidR="00E70D6A" w:rsidRPr="00291F81" w:rsidRDefault="00E70D6A" w:rsidP="007941FE">
            <w:pPr>
              <w:spacing w:line="280" w:lineRule="atLeast"/>
            </w:pPr>
            <w:r w:rsidRPr="00291F81">
              <w:t xml:space="preserve">Functie: </w:t>
            </w:r>
          </w:p>
          <w:p w14:paraId="34DF3B6B" w14:textId="77777777" w:rsidR="00E70D6A" w:rsidRPr="00291F81" w:rsidRDefault="00E70D6A" w:rsidP="007941FE">
            <w:pPr>
              <w:spacing w:line="280" w:lineRule="atLeast"/>
            </w:pPr>
            <w:r w:rsidRPr="00291F81">
              <w:t>Telefoonnummer:</w:t>
            </w:r>
          </w:p>
          <w:p w14:paraId="72F73B9A" w14:textId="77777777" w:rsidR="00E70D6A" w:rsidRPr="00291F81" w:rsidRDefault="00E70D6A" w:rsidP="007941FE">
            <w:pPr>
              <w:spacing w:line="280" w:lineRule="atLeast"/>
              <w:jc w:val="both"/>
            </w:pPr>
            <w:r w:rsidRPr="00291F81">
              <w:t>E-mailadres:</w:t>
            </w:r>
          </w:p>
        </w:tc>
      </w:tr>
      <w:tr w:rsidR="00E70D6A" w:rsidRPr="00291F81" w14:paraId="60EC7835" w14:textId="77777777" w:rsidTr="007941FE">
        <w:trPr>
          <w:trHeight w:val="339"/>
        </w:trPr>
        <w:tc>
          <w:tcPr>
            <w:tcW w:w="9776" w:type="dxa"/>
            <w:gridSpan w:val="2"/>
            <w:shd w:val="clear" w:color="auto" w:fill="D9D9D9" w:themeFill="background1" w:themeFillShade="D9"/>
            <w:vAlign w:val="center"/>
          </w:tcPr>
          <w:p w14:paraId="22FD0D1B" w14:textId="77777777" w:rsidR="00E70D6A" w:rsidRPr="00291F81" w:rsidRDefault="00E70D6A" w:rsidP="007941FE">
            <w:pPr>
              <w:spacing w:line="280" w:lineRule="atLeast"/>
              <w:rPr>
                <w:b/>
              </w:rPr>
            </w:pPr>
            <w:r w:rsidRPr="00291F81">
              <w:rPr>
                <w:b/>
              </w:rPr>
              <w:t>DEEL 3: OMSCHRIJVING REFERENTIEPROJECT</w:t>
            </w:r>
          </w:p>
        </w:tc>
      </w:tr>
      <w:tr w:rsidR="00E70D6A" w:rsidRPr="00291F81" w14:paraId="417D794D" w14:textId="77777777" w:rsidTr="007941FE">
        <w:trPr>
          <w:trHeight w:val="284"/>
        </w:trPr>
        <w:tc>
          <w:tcPr>
            <w:tcW w:w="9776" w:type="dxa"/>
            <w:gridSpan w:val="2"/>
            <w:shd w:val="clear" w:color="auto" w:fill="D9D9D9" w:themeFill="background1" w:themeFillShade="D9"/>
            <w:vAlign w:val="center"/>
          </w:tcPr>
          <w:p w14:paraId="6ACC7A52" w14:textId="77777777" w:rsidR="00E70D6A" w:rsidRPr="00291F81" w:rsidRDefault="00E70D6A" w:rsidP="007941FE">
            <w:pPr>
              <w:spacing w:line="280" w:lineRule="atLeast"/>
            </w:pPr>
            <w:r w:rsidRPr="00291F81">
              <w:t>Toon aan dat met de referentieopdracht aan de opgegeven kerncompetenties voldaan wordt.</w:t>
            </w:r>
          </w:p>
        </w:tc>
      </w:tr>
      <w:tr w:rsidR="00E70D6A" w:rsidRPr="00291F81" w14:paraId="42D4A9AE" w14:textId="77777777" w:rsidTr="007941FE">
        <w:trPr>
          <w:trHeight w:val="284"/>
        </w:trPr>
        <w:tc>
          <w:tcPr>
            <w:tcW w:w="4390" w:type="dxa"/>
            <w:shd w:val="clear" w:color="auto" w:fill="D9D9D9"/>
            <w:vAlign w:val="center"/>
          </w:tcPr>
          <w:p w14:paraId="05A34CD4" w14:textId="77777777" w:rsidR="00E70D6A" w:rsidRPr="00291F81" w:rsidRDefault="00E70D6A" w:rsidP="007941FE">
            <w:pPr>
              <w:spacing w:line="280" w:lineRule="atLeast"/>
            </w:pPr>
            <w:r w:rsidRPr="00291F81">
              <w:t xml:space="preserve">Omschrijving van de referentieopdracht, waaruit tenminste blijkt welke werkzaamheden tot de referentieopdracht behoorden. </w:t>
            </w:r>
          </w:p>
        </w:tc>
        <w:tc>
          <w:tcPr>
            <w:tcW w:w="5386" w:type="dxa"/>
            <w:vAlign w:val="center"/>
          </w:tcPr>
          <w:p w14:paraId="64C709ED" w14:textId="77777777" w:rsidR="00E70D6A" w:rsidRPr="00291F81" w:rsidRDefault="00E70D6A" w:rsidP="007941FE">
            <w:pPr>
              <w:spacing w:line="280" w:lineRule="atLeast"/>
              <w:jc w:val="both"/>
            </w:pPr>
          </w:p>
        </w:tc>
      </w:tr>
      <w:tr w:rsidR="00E70D6A" w:rsidRPr="00291F81" w14:paraId="78441C9C" w14:textId="77777777" w:rsidTr="007941FE">
        <w:trPr>
          <w:trHeight w:val="284"/>
        </w:trPr>
        <w:tc>
          <w:tcPr>
            <w:tcW w:w="4390" w:type="dxa"/>
            <w:shd w:val="clear" w:color="auto" w:fill="D9D9D9"/>
            <w:vAlign w:val="center"/>
          </w:tcPr>
          <w:p w14:paraId="737E5738" w14:textId="77777777" w:rsidR="00E70D6A" w:rsidRPr="00291F81" w:rsidRDefault="00E70D6A" w:rsidP="007941FE">
            <w:pPr>
              <w:spacing w:line="280" w:lineRule="atLeast"/>
            </w:pPr>
            <w:r w:rsidRPr="00291F81">
              <w:t>Omvang van het totale referentieproject:</w:t>
            </w:r>
          </w:p>
        </w:tc>
        <w:tc>
          <w:tcPr>
            <w:tcW w:w="5386" w:type="dxa"/>
            <w:vAlign w:val="center"/>
          </w:tcPr>
          <w:p w14:paraId="50E4E578" w14:textId="77777777" w:rsidR="00E70D6A" w:rsidRPr="00291F81" w:rsidRDefault="00E70D6A" w:rsidP="007941FE">
            <w:pPr>
              <w:spacing w:line="280" w:lineRule="atLeast"/>
              <w:jc w:val="both"/>
            </w:pPr>
          </w:p>
        </w:tc>
      </w:tr>
      <w:tr w:rsidR="00E70D6A" w:rsidRPr="00291F81" w14:paraId="26478F88" w14:textId="77777777" w:rsidTr="007941FE">
        <w:trPr>
          <w:trHeight w:val="284"/>
        </w:trPr>
        <w:tc>
          <w:tcPr>
            <w:tcW w:w="4390" w:type="dxa"/>
            <w:shd w:val="clear" w:color="auto" w:fill="D9D9D9"/>
            <w:vAlign w:val="center"/>
          </w:tcPr>
          <w:p w14:paraId="680A7BB7" w14:textId="77777777" w:rsidR="00E70D6A" w:rsidRPr="00291F81" w:rsidRDefault="00E70D6A" w:rsidP="007941FE">
            <w:pPr>
              <w:spacing w:line="280" w:lineRule="atLeast"/>
            </w:pPr>
            <w:r w:rsidRPr="00291F81">
              <w:t xml:space="preserve">Startdatum van de referentieopdracht: </w:t>
            </w:r>
          </w:p>
        </w:tc>
        <w:tc>
          <w:tcPr>
            <w:tcW w:w="5386" w:type="dxa"/>
            <w:vAlign w:val="center"/>
          </w:tcPr>
          <w:p w14:paraId="7538FCCF" w14:textId="77777777" w:rsidR="00E70D6A" w:rsidRPr="00291F81" w:rsidRDefault="00E70D6A" w:rsidP="007941FE">
            <w:pPr>
              <w:spacing w:line="280" w:lineRule="atLeast"/>
              <w:jc w:val="both"/>
            </w:pPr>
          </w:p>
        </w:tc>
      </w:tr>
      <w:tr w:rsidR="00E70D6A" w:rsidRPr="00291F81" w14:paraId="35298953" w14:textId="77777777" w:rsidTr="007941FE">
        <w:trPr>
          <w:trHeight w:val="284"/>
        </w:trPr>
        <w:tc>
          <w:tcPr>
            <w:tcW w:w="4390" w:type="dxa"/>
            <w:shd w:val="clear" w:color="auto" w:fill="D9D9D9"/>
            <w:vAlign w:val="center"/>
          </w:tcPr>
          <w:p w14:paraId="225A117A" w14:textId="77777777" w:rsidR="00E70D6A" w:rsidRPr="00291F81" w:rsidRDefault="00E70D6A" w:rsidP="007941FE">
            <w:pPr>
              <w:spacing w:line="280" w:lineRule="atLeast"/>
            </w:pPr>
            <w:r w:rsidRPr="00291F81">
              <w:t>Einddatum of verwachte einddatum van de referentieopdracht:</w:t>
            </w:r>
          </w:p>
        </w:tc>
        <w:tc>
          <w:tcPr>
            <w:tcW w:w="5386" w:type="dxa"/>
            <w:vAlign w:val="center"/>
          </w:tcPr>
          <w:p w14:paraId="745D2A38" w14:textId="77777777" w:rsidR="00E70D6A" w:rsidRPr="00291F81" w:rsidRDefault="00E70D6A" w:rsidP="007941FE">
            <w:pPr>
              <w:spacing w:line="280" w:lineRule="atLeast"/>
              <w:jc w:val="both"/>
            </w:pPr>
          </w:p>
        </w:tc>
      </w:tr>
      <w:tr w:rsidR="00E70D6A" w:rsidRPr="00291F81" w14:paraId="52AF3B4F" w14:textId="77777777" w:rsidTr="007941FE">
        <w:trPr>
          <w:trHeight w:val="307"/>
        </w:trPr>
        <w:tc>
          <w:tcPr>
            <w:tcW w:w="9776" w:type="dxa"/>
            <w:gridSpan w:val="2"/>
            <w:shd w:val="clear" w:color="auto" w:fill="D9D9D9" w:themeFill="background1" w:themeFillShade="D9"/>
            <w:vAlign w:val="center"/>
          </w:tcPr>
          <w:p w14:paraId="15860D0C" w14:textId="77777777" w:rsidR="00E70D6A" w:rsidRPr="00291F81" w:rsidRDefault="00E70D6A" w:rsidP="007941FE">
            <w:pPr>
              <w:spacing w:line="280" w:lineRule="atLeast"/>
            </w:pPr>
            <w:r w:rsidRPr="00291F81">
              <w:t>DEEL 4: UITVOERING REFERENTIEPROJECT</w:t>
            </w:r>
          </w:p>
        </w:tc>
      </w:tr>
      <w:tr w:rsidR="00E70D6A" w:rsidRPr="00291F81" w14:paraId="6B1BD149" w14:textId="77777777" w:rsidTr="007941FE">
        <w:trPr>
          <w:trHeight w:val="284"/>
        </w:trPr>
        <w:tc>
          <w:tcPr>
            <w:tcW w:w="9776" w:type="dxa"/>
            <w:gridSpan w:val="2"/>
            <w:shd w:val="clear" w:color="auto" w:fill="D9D9D9" w:themeFill="background1" w:themeFillShade="D9"/>
            <w:vAlign w:val="center"/>
          </w:tcPr>
          <w:p w14:paraId="27831726" w14:textId="77777777" w:rsidR="00E70D6A" w:rsidRPr="00291F81" w:rsidRDefault="00E70D6A" w:rsidP="007941FE">
            <w:pPr>
              <w:spacing w:line="280" w:lineRule="atLeast"/>
            </w:pPr>
            <w:r w:rsidRPr="00291F81">
              <w:t xml:space="preserve">Beschrijf door wie de referentieopdracht in welke rol uitgevoerd is. Let hierbij op het bijvoegen van eventuele overeenkomsten met onderaannemers en het correct invullen van deel II.C en II.D van de UEA. </w:t>
            </w:r>
          </w:p>
        </w:tc>
      </w:tr>
      <w:tr w:rsidR="00E70D6A" w:rsidRPr="00291F81" w14:paraId="162B7BA1" w14:textId="77777777" w:rsidTr="007941FE">
        <w:tc>
          <w:tcPr>
            <w:tcW w:w="4390" w:type="dxa"/>
            <w:shd w:val="clear" w:color="auto" w:fill="D9D9D9"/>
            <w:vAlign w:val="center"/>
          </w:tcPr>
          <w:p w14:paraId="2538DE79" w14:textId="77777777" w:rsidR="00E70D6A" w:rsidRPr="00291F81" w:rsidRDefault="00E70D6A" w:rsidP="007941FE">
            <w:pPr>
              <w:spacing w:line="280" w:lineRule="atLeast"/>
            </w:pPr>
            <w:r w:rsidRPr="00291F81">
              <w:t>Door wie is de referentieopdracht uitgevoerd:</w:t>
            </w:r>
          </w:p>
        </w:tc>
        <w:tc>
          <w:tcPr>
            <w:tcW w:w="5386" w:type="dxa"/>
            <w:vAlign w:val="center"/>
          </w:tcPr>
          <w:p w14:paraId="11BB92AA"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C945E3">
              <w:fldChar w:fldCharType="separate"/>
            </w:r>
            <w:r w:rsidRPr="00291F81">
              <w:fldChar w:fldCharType="end"/>
            </w:r>
            <w:r w:rsidRPr="00291F81">
              <w:t xml:space="preserve"> Zelfstandig door de gegadigde</w:t>
            </w:r>
          </w:p>
          <w:p w14:paraId="63F63AE7"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C945E3">
              <w:fldChar w:fldCharType="separate"/>
            </w:r>
            <w:r w:rsidRPr="00291F81">
              <w:fldChar w:fldCharType="end"/>
            </w:r>
            <w:r w:rsidRPr="00291F81">
              <w:t xml:space="preserve"> Door gegadigde i.s.m. een derde</w:t>
            </w:r>
          </w:p>
          <w:p w14:paraId="783EA421"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C945E3">
              <w:fldChar w:fldCharType="separate"/>
            </w:r>
            <w:r w:rsidRPr="00291F81">
              <w:fldChar w:fldCharType="end"/>
            </w:r>
            <w:r w:rsidRPr="00291F81">
              <w:t xml:space="preserve"> Door een derde</w:t>
            </w:r>
          </w:p>
        </w:tc>
      </w:tr>
      <w:tr w:rsidR="00E70D6A" w:rsidRPr="00291F81" w14:paraId="3CEEA311" w14:textId="77777777" w:rsidTr="007941FE">
        <w:tc>
          <w:tcPr>
            <w:tcW w:w="4390" w:type="dxa"/>
            <w:shd w:val="clear" w:color="auto" w:fill="D9D9D9"/>
            <w:vAlign w:val="center"/>
          </w:tcPr>
          <w:p w14:paraId="1D3289DC" w14:textId="77777777" w:rsidR="00E70D6A" w:rsidRPr="00291F81" w:rsidRDefault="00E70D6A" w:rsidP="007941FE">
            <w:pPr>
              <w:spacing w:line="280" w:lineRule="atLeast"/>
            </w:pPr>
            <w:r w:rsidRPr="00291F81">
              <w:t>Rol van de gegadigde bij uitvoering van de referentieopdracht:</w:t>
            </w:r>
          </w:p>
        </w:tc>
        <w:tc>
          <w:tcPr>
            <w:tcW w:w="5386" w:type="dxa"/>
            <w:vAlign w:val="center"/>
          </w:tcPr>
          <w:p w14:paraId="36DF8381"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C945E3">
              <w:fldChar w:fldCharType="separate"/>
            </w:r>
            <w:r w:rsidRPr="00291F81">
              <w:fldChar w:fldCharType="end"/>
            </w:r>
            <w:r w:rsidRPr="00291F81">
              <w:t xml:space="preserve"> Hoofdaannemer</w:t>
            </w:r>
          </w:p>
          <w:p w14:paraId="37C4C9C0"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C945E3">
              <w:fldChar w:fldCharType="separate"/>
            </w:r>
            <w:r w:rsidRPr="00291F81">
              <w:fldChar w:fldCharType="end"/>
            </w:r>
            <w:r w:rsidRPr="00291F81">
              <w:t xml:space="preserve"> Combinant </w:t>
            </w:r>
          </w:p>
          <w:p w14:paraId="137C9515"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C945E3">
              <w:fldChar w:fldCharType="separate"/>
            </w:r>
            <w:r w:rsidRPr="00291F81">
              <w:fldChar w:fldCharType="end"/>
            </w:r>
            <w:r w:rsidRPr="00291F81">
              <w:t xml:space="preserve"> Onderaannemer</w:t>
            </w:r>
          </w:p>
          <w:p w14:paraId="2D70014D"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C945E3">
              <w:fldChar w:fldCharType="separate"/>
            </w:r>
            <w:r w:rsidRPr="00291F81">
              <w:fldChar w:fldCharType="end"/>
            </w:r>
            <w:r w:rsidRPr="00291F81">
              <w:t xml:space="preserve"> Geen</w:t>
            </w:r>
          </w:p>
        </w:tc>
      </w:tr>
      <w:tr w:rsidR="00E70D6A" w:rsidRPr="00291F81" w14:paraId="32C773B6" w14:textId="77777777" w:rsidTr="007941FE">
        <w:tc>
          <w:tcPr>
            <w:tcW w:w="4390" w:type="dxa"/>
            <w:shd w:val="clear" w:color="auto" w:fill="D9D9D9"/>
            <w:vAlign w:val="center"/>
          </w:tcPr>
          <w:p w14:paraId="29F29094" w14:textId="77777777" w:rsidR="00E70D6A" w:rsidRPr="00291F81" w:rsidRDefault="00E70D6A" w:rsidP="007941FE">
            <w:pPr>
              <w:spacing w:line="280" w:lineRule="atLeast"/>
            </w:pPr>
            <w:r w:rsidRPr="00291F81">
              <w:lastRenderedPageBreak/>
              <w:t>Als de referentieopdracht is uitgevoerd door of i.s.m. een derde, NAW gegevens van de derde:</w:t>
            </w:r>
          </w:p>
        </w:tc>
        <w:tc>
          <w:tcPr>
            <w:tcW w:w="5386" w:type="dxa"/>
            <w:vAlign w:val="center"/>
          </w:tcPr>
          <w:p w14:paraId="59A14998" w14:textId="77777777" w:rsidR="00E70D6A" w:rsidRPr="00291F81" w:rsidRDefault="00E70D6A" w:rsidP="007941FE">
            <w:pPr>
              <w:spacing w:line="280" w:lineRule="atLeast"/>
              <w:jc w:val="both"/>
            </w:pPr>
            <w:r w:rsidRPr="00291F81">
              <w:t>Naam:</w:t>
            </w:r>
          </w:p>
          <w:p w14:paraId="1B911F2B" w14:textId="77777777" w:rsidR="00E70D6A" w:rsidRPr="00291F81" w:rsidRDefault="00E70D6A" w:rsidP="007941FE">
            <w:pPr>
              <w:spacing w:line="280" w:lineRule="atLeast"/>
              <w:jc w:val="both"/>
            </w:pPr>
            <w:r w:rsidRPr="00291F81">
              <w:t>Adres:</w:t>
            </w:r>
          </w:p>
          <w:p w14:paraId="29656B05" w14:textId="77777777" w:rsidR="00E70D6A" w:rsidRPr="00291F81" w:rsidRDefault="00E70D6A" w:rsidP="007941FE">
            <w:pPr>
              <w:spacing w:line="280" w:lineRule="atLeast"/>
              <w:jc w:val="both"/>
            </w:pPr>
            <w:r w:rsidRPr="00291F81">
              <w:t>Plaats:</w:t>
            </w:r>
          </w:p>
        </w:tc>
      </w:tr>
      <w:tr w:rsidR="00E70D6A" w:rsidRPr="00291F81" w14:paraId="0744C676" w14:textId="77777777" w:rsidTr="007941FE">
        <w:tc>
          <w:tcPr>
            <w:tcW w:w="4390" w:type="dxa"/>
            <w:shd w:val="clear" w:color="auto" w:fill="D9D9D9"/>
            <w:vAlign w:val="center"/>
          </w:tcPr>
          <w:p w14:paraId="28AEDF3E" w14:textId="77777777" w:rsidR="00E70D6A" w:rsidRPr="00291F81" w:rsidRDefault="00E70D6A" w:rsidP="007941FE">
            <w:pPr>
              <w:spacing w:line="280" w:lineRule="atLeast"/>
            </w:pPr>
            <w:r w:rsidRPr="00291F81">
              <w:t xml:space="preserve">Als de referentieopdracht is uitgevoerd door of i.s.m. een derde, rol van de opgegeven derde bij de uitvoering: </w:t>
            </w:r>
          </w:p>
        </w:tc>
        <w:tc>
          <w:tcPr>
            <w:tcW w:w="5386" w:type="dxa"/>
            <w:vAlign w:val="center"/>
          </w:tcPr>
          <w:p w14:paraId="57B703FF"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C945E3">
              <w:fldChar w:fldCharType="separate"/>
            </w:r>
            <w:r w:rsidRPr="00291F81">
              <w:fldChar w:fldCharType="end"/>
            </w:r>
            <w:r w:rsidRPr="00291F81">
              <w:t xml:space="preserve"> Hoofdaannemer</w:t>
            </w:r>
          </w:p>
          <w:p w14:paraId="23212980"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C945E3">
              <w:fldChar w:fldCharType="separate"/>
            </w:r>
            <w:r w:rsidRPr="00291F81">
              <w:fldChar w:fldCharType="end"/>
            </w:r>
            <w:r w:rsidRPr="00291F81">
              <w:t xml:space="preserve"> Combinant </w:t>
            </w:r>
          </w:p>
          <w:p w14:paraId="4A41E180"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C945E3">
              <w:fldChar w:fldCharType="separate"/>
            </w:r>
            <w:r w:rsidRPr="00291F81">
              <w:fldChar w:fldCharType="end"/>
            </w:r>
            <w:r w:rsidRPr="00291F81">
              <w:t xml:space="preserve"> Onderaannemer</w:t>
            </w:r>
          </w:p>
          <w:p w14:paraId="5C74C8B6"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C945E3">
              <w:fldChar w:fldCharType="separate"/>
            </w:r>
            <w:r w:rsidRPr="00291F81">
              <w:fldChar w:fldCharType="end"/>
            </w:r>
            <w:r w:rsidRPr="00291F81">
              <w:t xml:space="preserve"> n.v.t.</w:t>
            </w:r>
          </w:p>
        </w:tc>
      </w:tr>
      <w:tr w:rsidR="00E70D6A" w:rsidRPr="00291F81" w14:paraId="3FB54768" w14:textId="77777777" w:rsidTr="007941FE">
        <w:tc>
          <w:tcPr>
            <w:tcW w:w="4390" w:type="dxa"/>
            <w:shd w:val="clear" w:color="auto" w:fill="D9D9D9"/>
            <w:vAlign w:val="center"/>
          </w:tcPr>
          <w:p w14:paraId="747E5642" w14:textId="77777777" w:rsidR="00E70D6A" w:rsidRPr="00291F81" w:rsidRDefault="00E70D6A" w:rsidP="007941FE">
            <w:pPr>
              <w:spacing w:line="280" w:lineRule="atLeast"/>
            </w:pPr>
            <w:r w:rsidRPr="00291F81">
              <w:t>Als het project is uitgevoerd door of i.s.m. een derde, beschrijf welke partij welke werkzaamheden uitgevoerd heeft:</w:t>
            </w:r>
          </w:p>
        </w:tc>
        <w:tc>
          <w:tcPr>
            <w:tcW w:w="5386" w:type="dxa"/>
            <w:vAlign w:val="center"/>
          </w:tcPr>
          <w:p w14:paraId="2DC0276D" w14:textId="77777777" w:rsidR="00E70D6A" w:rsidRPr="00291F81" w:rsidRDefault="00E70D6A" w:rsidP="007941FE">
            <w:pPr>
              <w:spacing w:line="280" w:lineRule="atLeast"/>
              <w:jc w:val="both"/>
            </w:pPr>
            <w:r w:rsidRPr="00291F81">
              <w:t xml:space="preserve"> </w:t>
            </w:r>
          </w:p>
        </w:tc>
      </w:tr>
    </w:tbl>
    <w:p w14:paraId="28812D36" w14:textId="77777777" w:rsidR="00E70D6A" w:rsidRPr="00291F81" w:rsidRDefault="00E70D6A" w:rsidP="00E70D6A">
      <w:pPr>
        <w:spacing w:line="280" w:lineRule="atLeast"/>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E70D6A" w:rsidRPr="00291F81" w14:paraId="47F7EC49" w14:textId="77777777" w:rsidTr="007941FE">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B02E94" w14:textId="77777777" w:rsidR="00E70D6A" w:rsidRPr="00291F81" w:rsidRDefault="00E70D6A" w:rsidP="007941FE">
            <w:pPr>
              <w:spacing w:line="280" w:lineRule="atLeast"/>
            </w:pPr>
            <w:r w:rsidRPr="00291F81">
              <w:t>Getekend voor akkoord:</w:t>
            </w:r>
          </w:p>
        </w:tc>
      </w:tr>
      <w:tr w:rsidR="00E70D6A" w:rsidRPr="00291F81" w14:paraId="382A09BC" w14:textId="77777777" w:rsidTr="007941FE">
        <w:tc>
          <w:tcPr>
            <w:tcW w:w="3815" w:type="dxa"/>
            <w:tcBorders>
              <w:top w:val="single" w:sz="4" w:space="0" w:color="auto"/>
              <w:left w:val="single" w:sz="4" w:space="0" w:color="auto"/>
              <w:bottom w:val="single" w:sz="4" w:space="0" w:color="auto"/>
              <w:right w:val="single" w:sz="4" w:space="0" w:color="auto"/>
            </w:tcBorders>
          </w:tcPr>
          <w:p w14:paraId="0D308490" w14:textId="77777777" w:rsidR="00E70D6A" w:rsidRPr="00291F81" w:rsidRDefault="00E70D6A" w:rsidP="007941FE">
            <w:pPr>
              <w:spacing w:line="280" w:lineRule="atLeast"/>
            </w:pPr>
            <w:r w:rsidRPr="00291F81">
              <w:t>Naam gegadigde/combinant:</w:t>
            </w:r>
          </w:p>
        </w:tc>
        <w:tc>
          <w:tcPr>
            <w:tcW w:w="5966" w:type="dxa"/>
            <w:tcBorders>
              <w:top w:val="single" w:sz="4" w:space="0" w:color="auto"/>
              <w:left w:val="single" w:sz="4" w:space="0" w:color="auto"/>
              <w:bottom w:val="single" w:sz="4" w:space="0" w:color="auto"/>
              <w:right w:val="single" w:sz="4" w:space="0" w:color="auto"/>
            </w:tcBorders>
          </w:tcPr>
          <w:p w14:paraId="195A4C33" w14:textId="77777777" w:rsidR="00E70D6A" w:rsidRPr="00291F81" w:rsidRDefault="00E70D6A" w:rsidP="007941FE">
            <w:pPr>
              <w:spacing w:line="280" w:lineRule="atLeast"/>
            </w:pPr>
          </w:p>
        </w:tc>
      </w:tr>
      <w:tr w:rsidR="00E70D6A" w:rsidRPr="00291F81" w14:paraId="7694E385" w14:textId="77777777" w:rsidTr="007941FE">
        <w:tc>
          <w:tcPr>
            <w:tcW w:w="3815" w:type="dxa"/>
            <w:tcBorders>
              <w:top w:val="single" w:sz="4" w:space="0" w:color="auto"/>
              <w:left w:val="single" w:sz="4" w:space="0" w:color="auto"/>
              <w:bottom w:val="single" w:sz="4" w:space="0" w:color="auto"/>
              <w:right w:val="single" w:sz="4" w:space="0" w:color="auto"/>
            </w:tcBorders>
          </w:tcPr>
          <w:p w14:paraId="3FC43688" w14:textId="77777777" w:rsidR="00E70D6A" w:rsidRPr="00291F81" w:rsidRDefault="00E70D6A" w:rsidP="007941FE">
            <w:pPr>
              <w:spacing w:line="280" w:lineRule="atLeast"/>
            </w:pPr>
            <w:r w:rsidRPr="00291F81">
              <w:t>Naam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656CD2F3" w14:textId="77777777" w:rsidR="00E70D6A" w:rsidRPr="00291F81" w:rsidRDefault="00E70D6A" w:rsidP="007941FE">
            <w:pPr>
              <w:spacing w:line="280" w:lineRule="atLeast"/>
            </w:pPr>
          </w:p>
          <w:p w14:paraId="1AE5A26D" w14:textId="77777777" w:rsidR="00E70D6A" w:rsidRPr="00291F81" w:rsidRDefault="00E70D6A" w:rsidP="007941FE">
            <w:pPr>
              <w:spacing w:line="280" w:lineRule="atLeast"/>
            </w:pPr>
          </w:p>
        </w:tc>
      </w:tr>
      <w:tr w:rsidR="00E70D6A" w:rsidRPr="00291F81" w14:paraId="18EF6431" w14:textId="77777777" w:rsidTr="007941FE">
        <w:tc>
          <w:tcPr>
            <w:tcW w:w="3815" w:type="dxa"/>
            <w:tcBorders>
              <w:top w:val="single" w:sz="4" w:space="0" w:color="auto"/>
              <w:left w:val="single" w:sz="4" w:space="0" w:color="auto"/>
              <w:bottom w:val="single" w:sz="4" w:space="0" w:color="auto"/>
              <w:right w:val="single" w:sz="4" w:space="0" w:color="auto"/>
            </w:tcBorders>
          </w:tcPr>
          <w:p w14:paraId="48E960CC" w14:textId="77777777" w:rsidR="00E70D6A" w:rsidRPr="00291F81" w:rsidRDefault="00E70D6A" w:rsidP="007941FE">
            <w:pPr>
              <w:spacing w:line="280" w:lineRule="atLeast"/>
            </w:pPr>
            <w:r w:rsidRPr="00291F81">
              <w:t>Functie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3C335923" w14:textId="77777777" w:rsidR="00E70D6A" w:rsidRPr="00291F81" w:rsidRDefault="00E70D6A" w:rsidP="007941FE">
            <w:pPr>
              <w:spacing w:line="280" w:lineRule="atLeast"/>
            </w:pPr>
          </w:p>
        </w:tc>
      </w:tr>
      <w:tr w:rsidR="00E70D6A" w:rsidRPr="00291F81" w14:paraId="38382607" w14:textId="77777777" w:rsidTr="007941FE">
        <w:tc>
          <w:tcPr>
            <w:tcW w:w="3815" w:type="dxa"/>
            <w:tcBorders>
              <w:top w:val="single" w:sz="4" w:space="0" w:color="auto"/>
              <w:left w:val="single" w:sz="4" w:space="0" w:color="auto"/>
              <w:bottom w:val="single" w:sz="4" w:space="0" w:color="auto"/>
              <w:right w:val="single" w:sz="4" w:space="0" w:color="auto"/>
            </w:tcBorders>
          </w:tcPr>
          <w:p w14:paraId="32E3626D" w14:textId="77777777" w:rsidR="00E70D6A" w:rsidRPr="00291F81" w:rsidRDefault="00E70D6A" w:rsidP="007941FE">
            <w:pPr>
              <w:spacing w:line="280" w:lineRule="atLeast"/>
            </w:pPr>
            <w:r w:rsidRPr="00291F81">
              <w:t>Plaats:</w:t>
            </w:r>
          </w:p>
        </w:tc>
        <w:tc>
          <w:tcPr>
            <w:tcW w:w="5966" w:type="dxa"/>
            <w:tcBorders>
              <w:top w:val="single" w:sz="4" w:space="0" w:color="auto"/>
              <w:left w:val="single" w:sz="4" w:space="0" w:color="auto"/>
              <w:bottom w:val="single" w:sz="4" w:space="0" w:color="auto"/>
              <w:right w:val="single" w:sz="4" w:space="0" w:color="auto"/>
            </w:tcBorders>
          </w:tcPr>
          <w:p w14:paraId="5843B308" w14:textId="77777777" w:rsidR="00E70D6A" w:rsidRPr="00291F81" w:rsidRDefault="00E70D6A" w:rsidP="007941FE">
            <w:pPr>
              <w:spacing w:line="280" w:lineRule="atLeast"/>
            </w:pPr>
          </w:p>
        </w:tc>
      </w:tr>
      <w:tr w:rsidR="00E70D6A" w:rsidRPr="00291F81" w14:paraId="1DDC47CF" w14:textId="77777777" w:rsidTr="007941FE">
        <w:tc>
          <w:tcPr>
            <w:tcW w:w="3815" w:type="dxa"/>
            <w:tcBorders>
              <w:top w:val="single" w:sz="4" w:space="0" w:color="auto"/>
              <w:left w:val="single" w:sz="4" w:space="0" w:color="auto"/>
              <w:bottom w:val="single" w:sz="4" w:space="0" w:color="auto"/>
              <w:right w:val="single" w:sz="4" w:space="0" w:color="auto"/>
            </w:tcBorders>
          </w:tcPr>
          <w:p w14:paraId="5D17B880" w14:textId="77777777" w:rsidR="00E70D6A" w:rsidRPr="00291F81" w:rsidRDefault="00E70D6A" w:rsidP="007941FE">
            <w:pPr>
              <w:spacing w:line="280" w:lineRule="atLeast"/>
            </w:pPr>
            <w:r w:rsidRPr="00291F81">
              <w:t>Datum:</w:t>
            </w:r>
          </w:p>
        </w:tc>
        <w:tc>
          <w:tcPr>
            <w:tcW w:w="5966" w:type="dxa"/>
            <w:tcBorders>
              <w:top w:val="single" w:sz="4" w:space="0" w:color="auto"/>
              <w:left w:val="single" w:sz="4" w:space="0" w:color="auto"/>
              <w:bottom w:val="single" w:sz="4" w:space="0" w:color="auto"/>
              <w:right w:val="single" w:sz="4" w:space="0" w:color="auto"/>
            </w:tcBorders>
          </w:tcPr>
          <w:p w14:paraId="720DFE28" w14:textId="77777777" w:rsidR="00E70D6A" w:rsidRPr="00291F81" w:rsidRDefault="00E70D6A" w:rsidP="007941FE">
            <w:pPr>
              <w:spacing w:line="280" w:lineRule="atLeast"/>
            </w:pPr>
          </w:p>
        </w:tc>
      </w:tr>
      <w:tr w:rsidR="00E70D6A" w:rsidRPr="00291F81" w14:paraId="7F5A4B95" w14:textId="77777777" w:rsidTr="007941FE">
        <w:tc>
          <w:tcPr>
            <w:tcW w:w="3815" w:type="dxa"/>
            <w:tcBorders>
              <w:top w:val="single" w:sz="4" w:space="0" w:color="auto"/>
              <w:left w:val="single" w:sz="4" w:space="0" w:color="auto"/>
              <w:bottom w:val="single" w:sz="4" w:space="0" w:color="auto"/>
              <w:right w:val="single" w:sz="4" w:space="0" w:color="auto"/>
            </w:tcBorders>
          </w:tcPr>
          <w:p w14:paraId="26BB8CAB" w14:textId="77777777" w:rsidR="00E70D6A" w:rsidRPr="00291F81" w:rsidRDefault="00E70D6A" w:rsidP="007941FE">
            <w:pPr>
              <w:spacing w:line="280" w:lineRule="atLeast"/>
            </w:pPr>
            <w:r w:rsidRPr="00291F81">
              <w:t>Handtekening:</w:t>
            </w:r>
          </w:p>
        </w:tc>
        <w:tc>
          <w:tcPr>
            <w:tcW w:w="5966" w:type="dxa"/>
            <w:tcBorders>
              <w:top w:val="single" w:sz="4" w:space="0" w:color="auto"/>
              <w:left w:val="single" w:sz="4" w:space="0" w:color="auto"/>
              <w:bottom w:val="single" w:sz="4" w:space="0" w:color="auto"/>
              <w:right w:val="single" w:sz="4" w:space="0" w:color="auto"/>
            </w:tcBorders>
          </w:tcPr>
          <w:p w14:paraId="04104601" w14:textId="77777777" w:rsidR="00E70D6A" w:rsidRPr="00291F81" w:rsidRDefault="00E70D6A" w:rsidP="007941FE">
            <w:pPr>
              <w:spacing w:line="280" w:lineRule="atLeast"/>
            </w:pPr>
          </w:p>
        </w:tc>
      </w:tr>
    </w:tbl>
    <w:p w14:paraId="46128E50" w14:textId="77777777" w:rsidR="00E70D6A" w:rsidRPr="00291F81" w:rsidRDefault="00E70D6A" w:rsidP="00E70D6A">
      <w:pPr>
        <w:spacing w:line="280" w:lineRule="atLeast"/>
        <w:rPr>
          <w:rFonts w:cs="Arial"/>
          <w:bCs/>
          <w:i/>
          <w:color w:val="00B0F0"/>
          <w:kern w:val="32"/>
        </w:rPr>
      </w:pPr>
      <w:r w:rsidRPr="00291F81">
        <w:rPr>
          <w:color w:val="00B0F0"/>
        </w:rPr>
        <w:br w:type="page"/>
      </w:r>
    </w:p>
    <w:p w14:paraId="50EA5E37" w14:textId="77777777" w:rsidR="00E70D6A" w:rsidRPr="00291F81" w:rsidRDefault="00CF17A7" w:rsidP="00E70D6A">
      <w:pPr>
        <w:pStyle w:val="1-Kop1MemoCorversenBS"/>
        <w:numPr>
          <w:ilvl w:val="0"/>
          <w:numId w:val="0"/>
        </w:numPr>
        <w:ind w:left="425" w:hanging="425"/>
      </w:pPr>
      <w:bookmarkStart w:id="10" w:name="_Toc209090314"/>
      <w:r>
        <w:lastRenderedPageBreak/>
        <w:t>Bijlage V</w:t>
      </w:r>
      <w:r w:rsidR="00E70D6A" w:rsidRPr="00291F81">
        <w:t xml:space="preserve"> Beantwoording selectiecriteria</w:t>
      </w:r>
      <w:bookmarkEnd w:id="10"/>
      <w:r w:rsidR="00E70D6A" w:rsidRPr="00291F81">
        <w:t xml:space="preserve"> </w:t>
      </w:r>
    </w:p>
    <w:p w14:paraId="4A2D44F0" w14:textId="77777777" w:rsidR="002579FB" w:rsidRDefault="002579FB" w:rsidP="002579FB">
      <w:pPr>
        <w:spacing w:line="280" w:lineRule="atLeast"/>
        <w:rPr>
          <w:rFonts w:cs="Arial"/>
          <w:bCs/>
          <w:i/>
          <w:color w:val="00B0F0"/>
          <w:kern w:val="32"/>
        </w:rPr>
      </w:pPr>
    </w:p>
    <w:tbl>
      <w:tblPr>
        <w:tblStyle w:val="Tabelrast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00"/>
        <w:gridCol w:w="8148"/>
        <w:gridCol w:w="1150"/>
      </w:tblGrid>
      <w:tr w:rsidR="002579FB" w:rsidRPr="00690F2E" w14:paraId="1FCD6C5F" w14:textId="77777777" w:rsidTr="007941FE">
        <w:trPr>
          <w:cnfStyle w:val="100000000000" w:firstRow="1" w:lastRow="0" w:firstColumn="0" w:lastColumn="0" w:oddVBand="0" w:evenVBand="0" w:oddHBand="0" w:evenHBand="0" w:firstRowFirstColumn="0" w:firstRowLastColumn="0" w:lastRowFirstColumn="0" w:lastRowLastColumn="0"/>
        </w:trPr>
        <w:tc>
          <w:tcPr>
            <w:tcW w:w="9798" w:type="dxa"/>
            <w:gridSpan w:val="3"/>
          </w:tcPr>
          <w:p w14:paraId="45BA86AD" w14:textId="77777777" w:rsidR="002579FB" w:rsidRPr="00690F2E" w:rsidRDefault="002579FB" w:rsidP="007941FE">
            <w:pPr>
              <w:spacing w:line="280" w:lineRule="atLeast"/>
              <w:rPr>
                <w:rFonts w:cs="Times New Roman"/>
                <w:sz w:val="20"/>
                <w:szCs w:val="20"/>
                <w:lang w:val="nl-NL"/>
              </w:rPr>
            </w:pPr>
            <w:r w:rsidRPr="00690F2E">
              <w:rPr>
                <w:sz w:val="20"/>
                <w:szCs w:val="20"/>
                <w:lang w:val="nl-NL"/>
              </w:rPr>
              <w:t xml:space="preserve">Kerncompetentie 1 </w:t>
            </w:r>
            <w:r>
              <w:rPr>
                <w:sz w:val="20"/>
                <w:szCs w:val="20"/>
                <w:lang w:val="nl-NL"/>
              </w:rPr>
              <w:t>–</w:t>
            </w:r>
            <w:r w:rsidRPr="00690F2E">
              <w:rPr>
                <w:sz w:val="20"/>
                <w:szCs w:val="20"/>
                <w:lang w:val="nl-NL"/>
              </w:rPr>
              <w:t xml:space="preserve"> </w:t>
            </w:r>
            <w:r w:rsidR="007941FE" w:rsidRPr="007941FE">
              <w:rPr>
                <w:sz w:val="20"/>
                <w:szCs w:val="20"/>
                <w:lang w:val="nl-NL"/>
              </w:rPr>
              <w:t>aantoonbare ervaring met het herinrichten van een woonwijk</w:t>
            </w:r>
          </w:p>
        </w:tc>
      </w:tr>
      <w:tr w:rsidR="0000401E" w:rsidRPr="00690F2E" w14:paraId="4F46006D" w14:textId="77777777" w:rsidTr="007941FE">
        <w:tc>
          <w:tcPr>
            <w:tcW w:w="500" w:type="dxa"/>
          </w:tcPr>
          <w:p w14:paraId="26C343F7" w14:textId="77777777" w:rsidR="0000401E" w:rsidRPr="00690F2E" w:rsidRDefault="0000401E" w:rsidP="0000401E">
            <w:pPr>
              <w:spacing w:line="280" w:lineRule="atLeast"/>
              <w:rPr>
                <w:rFonts w:cs="Arial"/>
                <w:bCs/>
                <w:kern w:val="32"/>
                <w:sz w:val="20"/>
                <w:szCs w:val="20"/>
                <w:lang w:val="nl-NL"/>
              </w:rPr>
            </w:pPr>
            <w:r w:rsidRPr="00690F2E">
              <w:rPr>
                <w:rFonts w:cs="Arial"/>
                <w:bCs/>
                <w:kern w:val="32"/>
                <w:sz w:val="20"/>
                <w:szCs w:val="20"/>
                <w:lang w:val="nl-NL"/>
              </w:rPr>
              <w:t>1.</w:t>
            </w:r>
          </w:p>
        </w:tc>
        <w:tc>
          <w:tcPr>
            <w:tcW w:w="8148" w:type="dxa"/>
          </w:tcPr>
          <w:p w14:paraId="2C133133" w14:textId="2BFA745E" w:rsidR="0000401E" w:rsidRPr="00A664F3" w:rsidRDefault="0000401E" w:rsidP="0000401E">
            <w:pPr>
              <w:spacing w:line="280" w:lineRule="atLeast"/>
              <w:contextualSpacing/>
              <w:jc w:val="both"/>
              <w:rPr>
                <w:rFonts w:ascii="Trebuchet MS" w:hAnsi="Trebuchet MS"/>
                <w:sz w:val="20"/>
                <w:szCs w:val="20"/>
                <w:lang w:val="nl-NL"/>
              </w:rPr>
            </w:pPr>
            <w:r w:rsidRPr="00286E60">
              <w:rPr>
                <w:rFonts w:ascii="Trebuchet MS" w:hAnsi="Trebuchet MS"/>
                <w:sz w:val="20"/>
                <w:szCs w:val="20"/>
                <w:lang w:val="nl-NL"/>
              </w:rPr>
              <w:t>Het aanbrengen van minimaal 15.000 m2 straatwerk;</w:t>
            </w:r>
          </w:p>
        </w:tc>
        <w:tc>
          <w:tcPr>
            <w:tcW w:w="1150" w:type="dxa"/>
          </w:tcPr>
          <w:p w14:paraId="77533C87" w14:textId="77777777" w:rsidR="0000401E" w:rsidRPr="00690F2E" w:rsidRDefault="0000401E" w:rsidP="0000401E">
            <w:pPr>
              <w:spacing w:line="280" w:lineRule="atLeast"/>
              <w:rPr>
                <w:rFonts w:cs="Arial"/>
                <w:bCs/>
                <w:i/>
                <w:kern w:val="32"/>
                <w:sz w:val="20"/>
                <w:szCs w:val="20"/>
                <w:lang w:val="nl-NL"/>
              </w:rPr>
            </w:pPr>
            <w:r w:rsidRPr="00690F2E">
              <w:rPr>
                <w:rFonts w:cs="Arial"/>
                <w:bCs/>
                <w:i/>
                <w:kern w:val="32"/>
                <w:sz w:val="20"/>
                <w:szCs w:val="20"/>
                <w:lang w:val="nl-NL"/>
              </w:rPr>
              <w:t>ja / nee</w:t>
            </w:r>
          </w:p>
        </w:tc>
      </w:tr>
      <w:tr w:rsidR="0000401E" w:rsidRPr="00690F2E" w14:paraId="199E038E" w14:textId="77777777" w:rsidTr="007941FE">
        <w:tc>
          <w:tcPr>
            <w:tcW w:w="500" w:type="dxa"/>
          </w:tcPr>
          <w:p w14:paraId="4B8B3954" w14:textId="77777777" w:rsidR="0000401E" w:rsidRPr="00690F2E" w:rsidRDefault="0000401E" w:rsidP="0000401E">
            <w:pPr>
              <w:spacing w:line="280" w:lineRule="atLeast"/>
              <w:rPr>
                <w:rFonts w:cs="Arial"/>
                <w:bCs/>
                <w:kern w:val="32"/>
                <w:sz w:val="20"/>
                <w:szCs w:val="20"/>
                <w:lang w:val="nl-NL"/>
              </w:rPr>
            </w:pPr>
            <w:r w:rsidRPr="00690F2E">
              <w:rPr>
                <w:rFonts w:cs="Arial"/>
                <w:bCs/>
                <w:kern w:val="32"/>
                <w:sz w:val="20"/>
                <w:szCs w:val="20"/>
                <w:lang w:val="nl-NL"/>
              </w:rPr>
              <w:t>2.</w:t>
            </w:r>
          </w:p>
        </w:tc>
        <w:tc>
          <w:tcPr>
            <w:tcW w:w="8148" w:type="dxa"/>
          </w:tcPr>
          <w:p w14:paraId="37231C4A" w14:textId="6D5752BF" w:rsidR="0000401E" w:rsidRPr="00A664F3" w:rsidRDefault="0000401E" w:rsidP="0000401E">
            <w:pPr>
              <w:spacing w:line="280" w:lineRule="atLeast"/>
              <w:contextualSpacing/>
              <w:jc w:val="both"/>
              <w:rPr>
                <w:rFonts w:ascii="Trebuchet MS" w:hAnsi="Trebuchet MS"/>
                <w:sz w:val="20"/>
                <w:szCs w:val="20"/>
                <w:lang w:val="nl-NL"/>
              </w:rPr>
            </w:pPr>
            <w:r w:rsidRPr="00286E60">
              <w:rPr>
                <w:rFonts w:ascii="Trebuchet MS" w:hAnsi="Trebuchet MS"/>
                <w:sz w:val="20"/>
                <w:szCs w:val="20"/>
                <w:lang w:val="nl-NL"/>
              </w:rPr>
              <w:t>Het verwijderen en aanbrengen van straatwerk onder overbouwingen / ondertunneling met een beperkte werkruimte van 2,80 m hoog;</w:t>
            </w:r>
          </w:p>
        </w:tc>
        <w:tc>
          <w:tcPr>
            <w:tcW w:w="1150" w:type="dxa"/>
          </w:tcPr>
          <w:p w14:paraId="59011561" w14:textId="77777777" w:rsidR="0000401E" w:rsidRPr="00690F2E" w:rsidRDefault="0000401E" w:rsidP="0000401E">
            <w:pPr>
              <w:spacing w:line="280" w:lineRule="atLeast"/>
              <w:rPr>
                <w:rFonts w:cs="Arial"/>
                <w:bCs/>
                <w:i/>
                <w:kern w:val="32"/>
                <w:sz w:val="20"/>
                <w:szCs w:val="20"/>
                <w:lang w:val="nl-NL"/>
              </w:rPr>
            </w:pPr>
            <w:r w:rsidRPr="00690F2E">
              <w:rPr>
                <w:rFonts w:cs="Arial"/>
                <w:bCs/>
                <w:i/>
                <w:kern w:val="32"/>
                <w:sz w:val="20"/>
                <w:szCs w:val="20"/>
                <w:lang w:val="nl-NL"/>
              </w:rPr>
              <w:t>ja / nee</w:t>
            </w:r>
          </w:p>
        </w:tc>
      </w:tr>
      <w:tr w:rsidR="0000401E" w:rsidRPr="00690F2E" w14:paraId="5C13CB71" w14:textId="77777777" w:rsidTr="007941FE">
        <w:tc>
          <w:tcPr>
            <w:tcW w:w="500" w:type="dxa"/>
          </w:tcPr>
          <w:p w14:paraId="5DFB25D7" w14:textId="77777777" w:rsidR="0000401E" w:rsidRPr="00690F2E" w:rsidRDefault="0000401E" w:rsidP="0000401E">
            <w:pPr>
              <w:spacing w:line="280" w:lineRule="atLeast"/>
              <w:rPr>
                <w:rFonts w:cs="Arial"/>
                <w:bCs/>
                <w:kern w:val="32"/>
                <w:sz w:val="20"/>
                <w:szCs w:val="20"/>
                <w:lang w:val="nl-NL"/>
              </w:rPr>
            </w:pPr>
            <w:r w:rsidRPr="00690F2E">
              <w:rPr>
                <w:rFonts w:cs="Arial"/>
                <w:bCs/>
                <w:kern w:val="32"/>
                <w:sz w:val="20"/>
                <w:szCs w:val="20"/>
                <w:lang w:val="nl-NL"/>
              </w:rPr>
              <w:t>3.</w:t>
            </w:r>
          </w:p>
        </w:tc>
        <w:tc>
          <w:tcPr>
            <w:tcW w:w="8148" w:type="dxa"/>
          </w:tcPr>
          <w:p w14:paraId="06E79F59" w14:textId="229A1E33" w:rsidR="0000401E" w:rsidRPr="00A664F3" w:rsidRDefault="0000401E" w:rsidP="0000401E">
            <w:pPr>
              <w:spacing w:line="280" w:lineRule="atLeast"/>
              <w:contextualSpacing/>
              <w:jc w:val="both"/>
              <w:rPr>
                <w:rFonts w:ascii="Trebuchet MS" w:hAnsi="Trebuchet MS"/>
                <w:sz w:val="20"/>
                <w:szCs w:val="20"/>
                <w:lang w:val="nl-NL"/>
              </w:rPr>
            </w:pPr>
            <w:r w:rsidRPr="00286E60">
              <w:rPr>
                <w:rFonts w:ascii="Trebuchet MS" w:hAnsi="Trebuchet MS"/>
                <w:sz w:val="20"/>
                <w:szCs w:val="20"/>
                <w:lang w:val="nl-NL"/>
              </w:rPr>
              <w:t>Het vervangen van huisaansluitingen onder overbouwingen / ondertunneling met een beperkte werkruimte van 2,80 m hoog;</w:t>
            </w:r>
          </w:p>
        </w:tc>
        <w:tc>
          <w:tcPr>
            <w:tcW w:w="1150" w:type="dxa"/>
          </w:tcPr>
          <w:p w14:paraId="7ED8BE91" w14:textId="77777777" w:rsidR="0000401E" w:rsidRPr="00690F2E" w:rsidRDefault="0000401E" w:rsidP="0000401E">
            <w:pPr>
              <w:spacing w:line="280" w:lineRule="atLeast"/>
              <w:rPr>
                <w:rFonts w:cs="Arial"/>
                <w:bCs/>
                <w:i/>
                <w:kern w:val="32"/>
                <w:sz w:val="20"/>
                <w:szCs w:val="20"/>
                <w:lang w:val="nl-NL"/>
              </w:rPr>
            </w:pPr>
            <w:r w:rsidRPr="00690F2E">
              <w:rPr>
                <w:rFonts w:cs="Arial"/>
                <w:bCs/>
                <w:i/>
                <w:kern w:val="32"/>
                <w:sz w:val="20"/>
                <w:szCs w:val="20"/>
                <w:lang w:val="nl-NL"/>
              </w:rPr>
              <w:t>ja / nee</w:t>
            </w:r>
          </w:p>
        </w:tc>
      </w:tr>
      <w:tr w:rsidR="0000401E" w:rsidRPr="00690F2E" w14:paraId="0A4BAC2A" w14:textId="77777777" w:rsidTr="007941FE">
        <w:tc>
          <w:tcPr>
            <w:tcW w:w="500" w:type="dxa"/>
          </w:tcPr>
          <w:p w14:paraId="7E70972C" w14:textId="77777777" w:rsidR="0000401E" w:rsidRPr="00690F2E" w:rsidRDefault="0000401E" w:rsidP="0000401E">
            <w:pPr>
              <w:spacing w:line="280" w:lineRule="atLeast"/>
              <w:rPr>
                <w:rFonts w:cs="Arial"/>
                <w:bCs/>
                <w:kern w:val="32"/>
                <w:sz w:val="20"/>
                <w:szCs w:val="20"/>
                <w:lang w:val="nl-NL"/>
              </w:rPr>
            </w:pPr>
            <w:r w:rsidRPr="00690F2E">
              <w:rPr>
                <w:rFonts w:cs="Arial"/>
                <w:bCs/>
                <w:kern w:val="32"/>
                <w:sz w:val="20"/>
                <w:szCs w:val="20"/>
                <w:lang w:val="nl-NL"/>
              </w:rPr>
              <w:t>4.</w:t>
            </w:r>
          </w:p>
        </w:tc>
        <w:tc>
          <w:tcPr>
            <w:tcW w:w="8148" w:type="dxa"/>
          </w:tcPr>
          <w:p w14:paraId="40646D1E" w14:textId="4C4696EC" w:rsidR="0000401E" w:rsidRPr="00A664F3" w:rsidRDefault="0000401E" w:rsidP="0000401E">
            <w:pPr>
              <w:spacing w:line="280" w:lineRule="atLeast"/>
              <w:contextualSpacing/>
              <w:jc w:val="both"/>
              <w:rPr>
                <w:rFonts w:ascii="Trebuchet MS" w:hAnsi="Trebuchet MS"/>
                <w:sz w:val="20"/>
                <w:szCs w:val="20"/>
                <w:lang w:val="nl-NL"/>
              </w:rPr>
            </w:pPr>
            <w:r w:rsidRPr="00286E60">
              <w:rPr>
                <w:rFonts w:ascii="Trebuchet MS" w:hAnsi="Trebuchet MS"/>
                <w:sz w:val="20"/>
                <w:szCs w:val="20"/>
                <w:lang w:val="nl-NL"/>
              </w:rPr>
              <w:t>Het aanbrengen van minimaal 100 meter hoofdriolering;</w:t>
            </w:r>
          </w:p>
        </w:tc>
        <w:tc>
          <w:tcPr>
            <w:tcW w:w="1150" w:type="dxa"/>
          </w:tcPr>
          <w:p w14:paraId="67BAF4BC" w14:textId="77777777" w:rsidR="0000401E" w:rsidRPr="00690F2E" w:rsidRDefault="0000401E" w:rsidP="0000401E">
            <w:pPr>
              <w:spacing w:line="280" w:lineRule="atLeast"/>
              <w:rPr>
                <w:rFonts w:cs="Arial"/>
                <w:bCs/>
                <w:i/>
                <w:kern w:val="32"/>
                <w:sz w:val="20"/>
                <w:szCs w:val="20"/>
                <w:lang w:val="nl-NL"/>
              </w:rPr>
            </w:pPr>
            <w:r w:rsidRPr="00690F2E">
              <w:rPr>
                <w:rFonts w:cs="Arial"/>
                <w:bCs/>
                <w:i/>
                <w:kern w:val="32"/>
                <w:sz w:val="20"/>
                <w:szCs w:val="20"/>
                <w:lang w:val="nl-NL"/>
              </w:rPr>
              <w:t>ja / nee</w:t>
            </w:r>
          </w:p>
        </w:tc>
      </w:tr>
      <w:tr w:rsidR="0000401E" w:rsidRPr="00690F2E" w14:paraId="4A65013C" w14:textId="77777777" w:rsidTr="007941FE">
        <w:tc>
          <w:tcPr>
            <w:tcW w:w="500" w:type="dxa"/>
          </w:tcPr>
          <w:p w14:paraId="14186EE6" w14:textId="77777777" w:rsidR="0000401E" w:rsidRPr="00690F2E" w:rsidRDefault="0000401E" w:rsidP="0000401E">
            <w:pPr>
              <w:spacing w:line="280" w:lineRule="atLeast"/>
              <w:rPr>
                <w:rFonts w:cs="Arial"/>
                <w:bCs/>
                <w:kern w:val="32"/>
                <w:sz w:val="20"/>
                <w:szCs w:val="20"/>
                <w:lang w:val="nl-NL"/>
              </w:rPr>
            </w:pPr>
            <w:r w:rsidRPr="00690F2E">
              <w:rPr>
                <w:rFonts w:cs="Arial"/>
                <w:bCs/>
                <w:kern w:val="32"/>
                <w:sz w:val="20"/>
                <w:szCs w:val="20"/>
                <w:lang w:val="nl-NL"/>
              </w:rPr>
              <w:t>5.</w:t>
            </w:r>
          </w:p>
        </w:tc>
        <w:tc>
          <w:tcPr>
            <w:tcW w:w="8148" w:type="dxa"/>
          </w:tcPr>
          <w:p w14:paraId="08632468" w14:textId="0E7074C6" w:rsidR="0000401E" w:rsidRPr="00A664F3" w:rsidRDefault="0000401E" w:rsidP="0000401E">
            <w:pPr>
              <w:spacing w:line="280" w:lineRule="atLeast"/>
              <w:contextualSpacing/>
              <w:jc w:val="both"/>
              <w:rPr>
                <w:rFonts w:ascii="Trebuchet MS" w:hAnsi="Trebuchet MS"/>
                <w:sz w:val="20"/>
                <w:szCs w:val="20"/>
                <w:lang w:val="nl-NL"/>
              </w:rPr>
            </w:pPr>
            <w:r w:rsidRPr="00286E60">
              <w:rPr>
                <w:rFonts w:ascii="Trebuchet MS" w:hAnsi="Trebuchet MS"/>
                <w:sz w:val="20"/>
                <w:szCs w:val="20"/>
                <w:lang w:val="nl-NL"/>
              </w:rPr>
              <w:t>Het vervangen van de bestaande huisaansluitingen met asbesthoudende voegenkit;</w:t>
            </w:r>
          </w:p>
        </w:tc>
        <w:tc>
          <w:tcPr>
            <w:tcW w:w="1150" w:type="dxa"/>
          </w:tcPr>
          <w:p w14:paraId="5E785BC2" w14:textId="77777777" w:rsidR="0000401E" w:rsidRPr="00690F2E" w:rsidRDefault="0000401E" w:rsidP="0000401E">
            <w:pPr>
              <w:spacing w:line="280" w:lineRule="atLeast"/>
              <w:rPr>
                <w:rFonts w:cs="Arial"/>
                <w:bCs/>
                <w:i/>
                <w:kern w:val="32"/>
                <w:sz w:val="20"/>
                <w:szCs w:val="20"/>
                <w:lang w:val="nl-NL"/>
              </w:rPr>
            </w:pPr>
            <w:r w:rsidRPr="00690F2E">
              <w:rPr>
                <w:rFonts w:cs="Arial"/>
                <w:bCs/>
                <w:i/>
                <w:kern w:val="32"/>
                <w:sz w:val="20"/>
                <w:szCs w:val="20"/>
                <w:lang w:val="nl-NL"/>
              </w:rPr>
              <w:t>ja / nee</w:t>
            </w:r>
          </w:p>
        </w:tc>
      </w:tr>
      <w:tr w:rsidR="0000401E" w:rsidRPr="00690F2E" w14:paraId="3425890E" w14:textId="77777777" w:rsidTr="007941FE">
        <w:tc>
          <w:tcPr>
            <w:tcW w:w="500" w:type="dxa"/>
          </w:tcPr>
          <w:p w14:paraId="1FED39E2" w14:textId="77777777" w:rsidR="0000401E" w:rsidRPr="00690F2E" w:rsidRDefault="0000401E" w:rsidP="0000401E">
            <w:pPr>
              <w:spacing w:line="280" w:lineRule="atLeast"/>
              <w:rPr>
                <w:rFonts w:cs="Arial"/>
                <w:bCs/>
                <w:kern w:val="32"/>
                <w:sz w:val="20"/>
                <w:szCs w:val="20"/>
                <w:lang w:val="nl-NL"/>
              </w:rPr>
            </w:pPr>
            <w:r w:rsidRPr="00690F2E">
              <w:rPr>
                <w:rFonts w:cs="Arial"/>
                <w:bCs/>
                <w:kern w:val="32"/>
                <w:sz w:val="20"/>
                <w:szCs w:val="20"/>
                <w:lang w:val="nl-NL"/>
              </w:rPr>
              <w:t>6.</w:t>
            </w:r>
          </w:p>
        </w:tc>
        <w:tc>
          <w:tcPr>
            <w:tcW w:w="8148" w:type="dxa"/>
          </w:tcPr>
          <w:p w14:paraId="6AD259D5" w14:textId="2EE577C9" w:rsidR="0000401E" w:rsidRPr="00A664F3" w:rsidRDefault="0000401E" w:rsidP="0000401E">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Het aanbrengen van asfaltverhardingen;</w:t>
            </w:r>
          </w:p>
        </w:tc>
        <w:tc>
          <w:tcPr>
            <w:tcW w:w="1150" w:type="dxa"/>
          </w:tcPr>
          <w:p w14:paraId="22CD2C34" w14:textId="77777777" w:rsidR="0000401E" w:rsidRPr="00690F2E" w:rsidRDefault="0000401E" w:rsidP="0000401E">
            <w:pPr>
              <w:spacing w:line="280" w:lineRule="atLeast"/>
              <w:rPr>
                <w:rFonts w:cs="Arial"/>
                <w:bCs/>
                <w:i/>
                <w:kern w:val="32"/>
                <w:sz w:val="20"/>
                <w:szCs w:val="20"/>
                <w:lang w:val="nl-NL"/>
              </w:rPr>
            </w:pPr>
            <w:r w:rsidRPr="00690F2E">
              <w:rPr>
                <w:rFonts w:cs="Arial"/>
                <w:bCs/>
                <w:i/>
                <w:kern w:val="32"/>
                <w:sz w:val="20"/>
                <w:szCs w:val="20"/>
                <w:lang w:val="nl-NL"/>
              </w:rPr>
              <w:t>ja / nee</w:t>
            </w:r>
          </w:p>
        </w:tc>
      </w:tr>
      <w:tr w:rsidR="0000401E" w:rsidRPr="00690F2E" w14:paraId="250DEBC4" w14:textId="77777777" w:rsidTr="007941FE">
        <w:trPr>
          <w:trHeight w:val="123"/>
        </w:trPr>
        <w:tc>
          <w:tcPr>
            <w:tcW w:w="500" w:type="dxa"/>
          </w:tcPr>
          <w:p w14:paraId="1F07A07A" w14:textId="77777777" w:rsidR="0000401E" w:rsidRPr="00690F2E" w:rsidRDefault="0000401E" w:rsidP="0000401E">
            <w:pPr>
              <w:spacing w:line="280" w:lineRule="atLeast"/>
              <w:rPr>
                <w:rFonts w:cs="Arial"/>
                <w:bCs/>
                <w:kern w:val="32"/>
                <w:sz w:val="20"/>
                <w:szCs w:val="20"/>
                <w:lang w:val="nl-NL"/>
              </w:rPr>
            </w:pPr>
            <w:r w:rsidRPr="00690F2E">
              <w:rPr>
                <w:rFonts w:cs="Arial"/>
                <w:bCs/>
                <w:kern w:val="32"/>
                <w:sz w:val="20"/>
                <w:szCs w:val="20"/>
                <w:lang w:val="nl-NL"/>
              </w:rPr>
              <w:t>7.</w:t>
            </w:r>
          </w:p>
        </w:tc>
        <w:tc>
          <w:tcPr>
            <w:tcW w:w="8148" w:type="dxa"/>
          </w:tcPr>
          <w:p w14:paraId="02A41941" w14:textId="5DDEB942" w:rsidR="0000401E" w:rsidRPr="00A664F3" w:rsidRDefault="0000401E" w:rsidP="0000401E">
            <w:pPr>
              <w:spacing w:line="280" w:lineRule="atLeast"/>
              <w:contextualSpacing/>
              <w:jc w:val="both"/>
              <w:rPr>
                <w:rFonts w:ascii="Trebuchet MS" w:hAnsi="Trebuchet MS"/>
                <w:sz w:val="20"/>
                <w:szCs w:val="20"/>
                <w:lang w:val="nl-NL"/>
              </w:rPr>
            </w:pPr>
            <w:r w:rsidRPr="00286E60">
              <w:rPr>
                <w:rFonts w:ascii="Trebuchet MS" w:hAnsi="Trebuchet MS"/>
                <w:sz w:val="20"/>
                <w:szCs w:val="20"/>
                <w:lang w:val="nl-NL"/>
              </w:rPr>
              <w:t>Het aanbrengen van een halfverharding;</w:t>
            </w:r>
          </w:p>
        </w:tc>
        <w:tc>
          <w:tcPr>
            <w:tcW w:w="1150" w:type="dxa"/>
          </w:tcPr>
          <w:p w14:paraId="6C69772D" w14:textId="77777777" w:rsidR="0000401E" w:rsidRPr="00690F2E" w:rsidRDefault="0000401E" w:rsidP="0000401E">
            <w:pPr>
              <w:spacing w:line="280" w:lineRule="atLeast"/>
              <w:rPr>
                <w:rFonts w:cs="Arial"/>
                <w:bCs/>
                <w:i/>
                <w:kern w:val="32"/>
                <w:sz w:val="20"/>
                <w:szCs w:val="20"/>
                <w:lang w:val="nl-NL"/>
              </w:rPr>
            </w:pPr>
            <w:r w:rsidRPr="00690F2E">
              <w:rPr>
                <w:rFonts w:cs="Arial"/>
                <w:bCs/>
                <w:i/>
                <w:kern w:val="32"/>
                <w:sz w:val="20"/>
                <w:szCs w:val="20"/>
                <w:lang w:val="nl-NL"/>
              </w:rPr>
              <w:t>ja / nee</w:t>
            </w:r>
          </w:p>
        </w:tc>
      </w:tr>
      <w:tr w:rsidR="0000401E" w:rsidRPr="00690F2E" w14:paraId="612E283D" w14:textId="77777777" w:rsidTr="007941FE">
        <w:tc>
          <w:tcPr>
            <w:tcW w:w="500" w:type="dxa"/>
          </w:tcPr>
          <w:p w14:paraId="221A96B2" w14:textId="77777777" w:rsidR="0000401E" w:rsidRPr="00EF424A" w:rsidRDefault="0000401E" w:rsidP="0000401E">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8.</w:t>
            </w:r>
          </w:p>
        </w:tc>
        <w:tc>
          <w:tcPr>
            <w:tcW w:w="8148" w:type="dxa"/>
          </w:tcPr>
          <w:p w14:paraId="7113F1FE" w14:textId="7D02214F" w:rsidR="0000401E" w:rsidRPr="00EF424A" w:rsidRDefault="0000401E" w:rsidP="0000401E">
            <w:pPr>
              <w:spacing w:line="280" w:lineRule="atLeast"/>
              <w:contextualSpacing/>
              <w:jc w:val="both"/>
              <w:rPr>
                <w:rFonts w:ascii="Trebuchet MS" w:hAnsi="Trebuchet MS"/>
                <w:sz w:val="20"/>
                <w:szCs w:val="20"/>
                <w:lang w:val="nl-NL"/>
              </w:rPr>
            </w:pPr>
            <w:r w:rsidRPr="00286E60">
              <w:rPr>
                <w:rFonts w:ascii="Trebuchet MS" w:hAnsi="Trebuchet MS"/>
                <w:sz w:val="20"/>
                <w:szCs w:val="20"/>
                <w:lang w:val="nl-NL"/>
              </w:rPr>
              <w:t>Het aanbrengen van de openbare verlichting (object + grondkabels);</w:t>
            </w:r>
          </w:p>
        </w:tc>
        <w:tc>
          <w:tcPr>
            <w:tcW w:w="1150" w:type="dxa"/>
          </w:tcPr>
          <w:p w14:paraId="25379A7B" w14:textId="77777777" w:rsidR="0000401E" w:rsidRPr="00690F2E" w:rsidRDefault="0000401E" w:rsidP="0000401E">
            <w:pPr>
              <w:spacing w:line="280" w:lineRule="atLeast"/>
              <w:rPr>
                <w:rFonts w:cs="Arial"/>
                <w:bCs/>
                <w:i/>
                <w:kern w:val="32"/>
              </w:rPr>
            </w:pPr>
            <w:r w:rsidRPr="00690F2E">
              <w:rPr>
                <w:rFonts w:cs="Arial"/>
                <w:bCs/>
                <w:i/>
                <w:kern w:val="32"/>
                <w:sz w:val="20"/>
                <w:szCs w:val="20"/>
                <w:lang w:val="nl-NL"/>
              </w:rPr>
              <w:t>ja / nee</w:t>
            </w:r>
          </w:p>
        </w:tc>
      </w:tr>
      <w:tr w:rsidR="0000401E" w:rsidRPr="00690F2E" w14:paraId="6310BA0F" w14:textId="77777777" w:rsidTr="007941FE">
        <w:tc>
          <w:tcPr>
            <w:tcW w:w="500" w:type="dxa"/>
          </w:tcPr>
          <w:p w14:paraId="42CA97E8" w14:textId="77777777" w:rsidR="0000401E" w:rsidRPr="00EF424A" w:rsidRDefault="0000401E" w:rsidP="0000401E">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9.</w:t>
            </w:r>
          </w:p>
        </w:tc>
        <w:tc>
          <w:tcPr>
            <w:tcW w:w="8148" w:type="dxa"/>
          </w:tcPr>
          <w:p w14:paraId="713280C3" w14:textId="3A39365C" w:rsidR="0000401E" w:rsidRPr="00EF424A" w:rsidRDefault="0000401E" w:rsidP="0000401E">
            <w:pPr>
              <w:spacing w:line="280" w:lineRule="atLeast"/>
              <w:contextualSpacing/>
              <w:jc w:val="both"/>
              <w:rPr>
                <w:rFonts w:ascii="Trebuchet MS" w:hAnsi="Trebuchet MS"/>
                <w:sz w:val="20"/>
                <w:szCs w:val="20"/>
                <w:lang w:val="nl-NL"/>
              </w:rPr>
            </w:pPr>
            <w:r w:rsidRPr="00286E60">
              <w:rPr>
                <w:rFonts w:ascii="Trebuchet MS" w:hAnsi="Trebuchet MS"/>
                <w:sz w:val="20"/>
                <w:szCs w:val="20"/>
                <w:lang w:val="nl-NL"/>
              </w:rPr>
              <w:t>Het aanbrengen van een plasdraszone (natuurvriendelijke oevers) in het oppervlaktewater</w:t>
            </w:r>
            <w:r>
              <w:rPr>
                <w:rFonts w:ascii="Trebuchet MS" w:hAnsi="Trebuchet MS"/>
                <w:sz w:val="20"/>
                <w:szCs w:val="20"/>
                <w:lang w:val="nl-NL"/>
              </w:rPr>
              <w:t xml:space="preserve"> </w:t>
            </w:r>
            <w:r w:rsidRPr="0000401E">
              <w:rPr>
                <w:rFonts w:ascii="Trebuchet MS" w:hAnsi="Trebuchet MS"/>
                <w:sz w:val="20"/>
                <w:szCs w:val="20"/>
                <w:highlight w:val="yellow"/>
                <w:lang w:val="nl-NL"/>
              </w:rPr>
              <w:t>en/of het aanbrengen van wadi’s;</w:t>
            </w:r>
          </w:p>
        </w:tc>
        <w:tc>
          <w:tcPr>
            <w:tcW w:w="1150" w:type="dxa"/>
          </w:tcPr>
          <w:p w14:paraId="39829EBE" w14:textId="77777777" w:rsidR="0000401E" w:rsidRPr="00690F2E" w:rsidRDefault="0000401E" w:rsidP="0000401E">
            <w:pPr>
              <w:spacing w:line="280" w:lineRule="atLeast"/>
              <w:rPr>
                <w:rFonts w:cs="Arial"/>
                <w:bCs/>
                <w:i/>
                <w:kern w:val="32"/>
              </w:rPr>
            </w:pPr>
            <w:r w:rsidRPr="00690F2E">
              <w:rPr>
                <w:rFonts w:cs="Arial"/>
                <w:bCs/>
                <w:i/>
                <w:kern w:val="32"/>
                <w:sz w:val="20"/>
                <w:szCs w:val="20"/>
                <w:lang w:val="nl-NL"/>
              </w:rPr>
              <w:t>ja / nee</w:t>
            </w:r>
          </w:p>
        </w:tc>
      </w:tr>
      <w:tr w:rsidR="0000401E" w:rsidRPr="00690F2E" w14:paraId="67899C07" w14:textId="77777777" w:rsidTr="007941FE">
        <w:tc>
          <w:tcPr>
            <w:tcW w:w="500" w:type="dxa"/>
          </w:tcPr>
          <w:p w14:paraId="13BEC5E4" w14:textId="77777777" w:rsidR="0000401E" w:rsidRPr="00690F2E" w:rsidRDefault="0000401E" w:rsidP="0000401E">
            <w:pPr>
              <w:spacing w:line="280" w:lineRule="atLeast"/>
              <w:rPr>
                <w:rFonts w:cs="Arial"/>
                <w:bCs/>
                <w:kern w:val="32"/>
                <w:sz w:val="20"/>
                <w:szCs w:val="20"/>
                <w:lang w:val="nl-NL"/>
              </w:rPr>
            </w:pPr>
            <w:r>
              <w:rPr>
                <w:rFonts w:cs="Arial"/>
                <w:bCs/>
                <w:kern w:val="32"/>
                <w:sz w:val="20"/>
                <w:szCs w:val="20"/>
                <w:lang w:val="nl-NL"/>
              </w:rPr>
              <w:t>10</w:t>
            </w:r>
            <w:r w:rsidRPr="00690F2E">
              <w:rPr>
                <w:rFonts w:cs="Arial"/>
                <w:bCs/>
                <w:kern w:val="32"/>
                <w:sz w:val="20"/>
                <w:szCs w:val="20"/>
                <w:lang w:val="nl-NL"/>
              </w:rPr>
              <w:t>.</w:t>
            </w:r>
          </w:p>
        </w:tc>
        <w:tc>
          <w:tcPr>
            <w:tcW w:w="8148" w:type="dxa"/>
          </w:tcPr>
          <w:p w14:paraId="18BA79A6" w14:textId="55E92C3E" w:rsidR="0000401E" w:rsidRPr="00A664F3" w:rsidRDefault="0000401E" w:rsidP="00BB061B">
            <w:pPr>
              <w:spacing w:line="280" w:lineRule="atLeast"/>
              <w:contextualSpacing/>
              <w:jc w:val="both"/>
              <w:rPr>
                <w:rFonts w:ascii="Trebuchet MS" w:hAnsi="Trebuchet MS"/>
                <w:sz w:val="20"/>
                <w:szCs w:val="20"/>
                <w:lang w:val="nl-NL"/>
              </w:rPr>
            </w:pPr>
            <w:r w:rsidRPr="00286E60">
              <w:rPr>
                <w:rFonts w:ascii="Trebuchet MS" w:hAnsi="Trebuchet MS"/>
                <w:sz w:val="20"/>
                <w:szCs w:val="20"/>
                <w:lang w:val="nl-NL"/>
              </w:rPr>
              <w:t xml:space="preserve">De duur van het project van start fysieke uitvoering tot oplevering van </w:t>
            </w:r>
            <w:r w:rsidRPr="00BB061B">
              <w:rPr>
                <w:rFonts w:ascii="Trebuchet MS" w:hAnsi="Trebuchet MS"/>
                <w:sz w:val="20"/>
                <w:szCs w:val="20"/>
                <w:highlight w:val="yellow"/>
                <w:lang w:val="nl-NL"/>
              </w:rPr>
              <w:t xml:space="preserve">minimaal </w:t>
            </w:r>
            <w:r w:rsidR="00BB061B" w:rsidRPr="00BB061B">
              <w:rPr>
                <w:rFonts w:ascii="Trebuchet MS" w:hAnsi="Trebuchet MS"/>
                <w:sz w:val="20"/>
                <w:szCs w:val="20"/>
                <w:highlight w:val="yellow"/>
                <w:lang w:val="nl-NL"/>
              </w:rPr>
              <w:t>6</w:t>
            </w:r>
            <w:r w:rsidRPr="00BB061B">
              <w:rPr>
                <w:rFonts w:ascii="Trebuchet MS" w:hAnsi="Trebuchet MS"/>
                <w:sz w:val="20"/>
                <w:szCs w:val="20"/>
                <w:highlight w:val="yellow"/>
                <w:lang w:val="nl-NL"/>
              </w:rPr>
              <w:t xml:space="preserve"> maanden</w:t>
            </w:r>
          </w:p>
        </w:tc>
        <w:tc>
          <w:tcPr>
            <w:tcW w:w="1150" w:type="dxa"/>
          </w:tcPr>
          <w:p w14:paraId="44D98329" w14:textId="77777777" w:rsidR="0000401E" w:rsidRPr="00690F2E" w:rsidRDefault="0000401E" w:rsidP="0000401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0F667495" w14:textId="77777777" w:rsidTr="007941FE">
        <w:tc>
          <w:tcPr>
            <w:tcW w:w="500" w:type="dxa"/>
          </w:tcPr>
          <w:p w14:paraId="2533941B" w14:textId="77777777" w:rsidR="002579FB" w:rsidRPr="00690F2E" w:rsidRDefault="002579FB" w:rsidP="007941FE">
            <w:pPr>
              <w:spacing w:line="280" w:lineRule="atLeast"/>
              <w:rPr>
                <w:rFonts w:cs="Arial"/>
                <w:bCs/>
                <w:kern w:val="32"/>
                <w:sz w:val="20"/>
                <w:szCs w:val="20"/>
                <w:lang w:val="nl-NL"/>
              </w:rPr>
            </w:pPr>
          </w:p>
        </w:tc>
        <w:tc>
          <w:tcPr>
            <w:tcW w:w="8148" w:type="dxa"/>
          </w:tcPr>
          <w:p w14:paraId="46C5A84C" w14:textId="77777777" w:rsidR="002579FB" w:rsidRPr="00690F2E" w:rsidRDefault="002579FB" w:rsidP="007941FE">
            <w:pPr>
              <w:spacing w:line="280" w:lineRule="atLeast"/>
              <w:contextualSpacing/>
              <w:jc w:val="both"/>
              <w:rPr>
                <w:rFonts w:ascii="Trebuchet MS" w:hAnsi="Trebuchet MS"/>
                <w:sz w:val="20"/>
                <w:szCs w:val="20"/>
                <w:lang w:val="nl-NL"/>
              </w:rPr>
            </w:pPr>
          </w:p>
          <w:p w14:paraId="27D6594E" w14:textId="77777777" w:rsidR="002579FB" w:rsidRPr="00690F2E" w:rsidRDefault="002579FB" w:rsidP="007941FE">
            <w:pPr>
              <w:spacing w:line="280" w:lineRule="atLeast"/>
              <w:contextualSpacing/>
              <w:jc w:val="both"/>
              <w:rPr>
                <w:rFonts w:ascii="Trebuchet MS" w:hAnsi="Trebuchet MS"/>
                <w:sz w:val="20"/>
                <w:szCs w:val="20"/>
                <w:lang w:val="nl-NL"/>
              </w:rPr>
            </w:pP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t>Totaal punten:</w:t>
            </w:r>
          </w:p>
          <w:p w14:paraId="652CDC2D" w14:textId="77777777" w:rsidR="002579FB" w:rsidRPr="00690F2E" w:rsidRDefault="002579FB" w:rsidP="007941FE">
            <w:pPr>
              <w:spacing w:line="280" w:lineRule="atLeast"/>
              <w:contextualSpacing/>
              <w:jc w:val="both"/>
              <w:rPr>
                <w:rFonts w:ascii="Trebuchet MS" w:hAnsi="Trebuchet MS"/>
                <w:sz w:val="20"/>
                <w:szCs w:val="20"/>
                <w:lang w:val="nl-NL"/>
              </w:rPr>
            </w:pPr>
          </w:p>
        </w:tc>
        <w:tc>
          <w:tcPr>
            <w:tcW w:w="1150" w:type="dxa"/>
          </w:tcPr>
          <w:p w14:paraId="05079832" w14:textId="77777777" w:rsidR="002579FB" w:rsidRPr="00690F2E" w:rsidRDefault="002579FB" w:rsidP="007941FE">
            <w:pPr>
              <w:spacing w:line="280" w:lineRule="atLeast"/>
              <w:rPr>
                <w:rFonts w:cs="Arial"/>
                <w:bCs/>
                <w:i/>
                <w:kern w:val="32"/>
                <w:sz w:val="20"/>
                <w:szCs w:val="20"/>
                <w:lang w:val="nl-NL"/>
              </w:rPr>
            </w:pPr>
          </w:p>
        </w:tc>
      </w:tr>
    </w:tbl>
    <w:p w14:paraId="6893375E" w14:textId="77777777" w:rsidR="002579FB" w:rsidRDefault="002579FB" w:rsidP="002579FB">
      <w:pPr>
        <w:spacing w:line="280" w:lineRule="atLeast"/>
        <w:rPr>
          <w:rFonts w:cs="Arial"/>
          <w:bCs/>
          <w:i/>
          <w:color w:val="00B0F0"/>
          <w:kern w:val="32"/>
        </w:rPr>
      </w:pPr>
    </w:p>
    <w:p w14:paraId="72BFF6AC" w14:textId="77777777" w:rsidR="002579FB" w:rsidRPr="00690F2E" w:rsidRDefault="002579FB" w:rsidP="002579FB">
      <w:pPr>
        <w:spacing w:line="280" w:lineRule="atLeast"/>
        <w:ind w:left="1133"/>
        <w:contextualSpacing/>
        <w:jc w:val="both"/>
        <w:rPr>
          <w:rFonts w:ascii="Trebuchet MS" w:hAnsi="Trebuchet MS"/>
        </w:rPr>
      </w:pPr>
    </w:p>
    <w:tbl>
      <w:tblPr>
        <w:tblStyle w:val="Tabelrast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00"/>
        <w:gridCol w:w="8148"/>
        <w:gridCol w:w="1150"/>
      </w:tblGrid>
      <w:tr w:rsidR="002579FB" w:rsidRPr="00690F2E" w14:paraId="15AC5D9D" w14:textId="77777777" w:rsidTr="007941FE">
        <w:trPr>
          <w:cnfStyle w:val="100000000000" w:firstRow="1" w:lastRow="0" w:firstColumn="0" w:lastColumn="0" w:oddVBand="0" w:evenVBand="0" w:oddHBand="0" w:evenHBand="0" w:firstRowFirstColumn="0" w:firstRowLastColumn="0" w:lastRowFirstColumn="0" w:lastRowLastColumn="0"/>
        </w:trPr>
        <w:tc>
          <w:tcPr>
            <w:tcW w:w="9798" w:type="dxa"/>
            <w:gridSpan w:val="3"/>
          </w:tcPr>
          <w:p w14:paraId="49672968" w14:textId="77777777" w:rsidR="002579FB" w:rsidRPr="00690F2E" w:rsidRDefault="002579FB" w:rsidP="007941FE">
            <w:pPr>
              <w:spacing w:line="280" w:lineRule="atLeast"/>
              <w:rPr>
                <w:rFonts w:cs="Times New Roman"/>
                <w:sz w:val="20"/>
                <w:szCs w:val="20"/>
                <w:lang w:val="nl-NL"/>
              </w:rPr>
            </w:pPr>
            <w:r w:rsidRPr="00690F2E">
              <w:rPr>
                <w:sz w:val="20"/>
                <w:szCs w:val="20"/>
                <w:lang w:val="nl-NL"/>
              </w:rPr>
              <w:t xml:space="preserve">Kerncompetentie 2 - </w:t>
            </w:r>
            <w:r w:rsidR="007941FE" w:rsidRPr="007941FE">
              <w:rPr>
                <w:sz w:val="20"/>
                <w:szCs w:val="20"/>
                <w:lang w:val="nl-NL"/>
              </w:rPr>
              <w:t>aantoonbare ervaring met het voeren van omgevingsmanagement</w:t>
            </w:r>
          </w:p>
        </w:tc>
      </w:tr>
      <w:tr w:rsidR="002579FB" w:rsidRPr="00690F2E" w14:paraId="0ED651CB" w14:textId="77777777" w:rsidTr="007941FE">
        <w:tc>
          <w:tcPr>
            <w:tcW w:w="500" w:type="dxa"/>
          </w:tcPr>
          <w:p w14:paraId="109019EB" w14:textId="77777777" w:rsidR="002579FB" w:rsidRPr="00690F2E" w:rsidRDefault="002579FB" w:rsidP="007941FE">
            <w:pPr>
              <w:spacing w:line="280" w:lineRule="atLeast"/>
              <w:rPr>
                <w:rFonts w:cs="Arial"/>
                <w:bCs/>
                <w:kern w:val="32"/>
                <w:sz w:val="20"/>
                <w:szCs w:val="20"/>
                <w:lang w:val="nl-NL"/>
              </w:rPr>
            </w:pPr>
            <w:r w:rsidRPr="00690F2E">
              <w:rPr>
                <w:rFonts w:cs="Arial"/>
                <w:bCs/>
                <w:kern w:val="32"/>
                <w:sz w:val="20"/>
                <w:szCs w:val="20"/>
                <w:lang w:val="nl-NL"/>
              </w:rPr>
              <w:t>1.</w:t>
            </w:r>
          </w:p>
        </w:tc>
        <w:tc>
          <w:tcPr>
            <w:tcW w:w="8148" w:type="dxa"/>
          </w:tcPr>
          <w:p w14:paraId="033F0399" w14:textId="77777777" w:rsidR="002579FB" w:rsidRPr="00A664F3" w:rsidRDefault="00EF424A" w:rsidP="007941FE">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Het opstellen en bezorgen van bewonersbrieven</w:t>
            </w:r>
            <w:r>
              <w:rPr>
                <w:rFonts w:ascii="Trebuchet MS" w:hAnsi="Trebuchet MS"/>
                <w:sz w:val="20"/>
                <w:szCs w:val="20"/>
                <w:lang w:val="nl-NL"/>
              </w:rPr>
              <w:t>;</w:t>
            </w:r>
          </w:p>
        </w:tc>
        <w:tc>
          <w:tcPr>
            <w:tcW w:w="1150" w:type="dxa"/>
          </w:tcPr>
          <w:p w14:paraId="2379B30A"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03290A6A" w14:textId="77777777" w:rsidTr="007941FE">
        <w:tc>
          <w:tcPr>
            <w:tcW w:w="500" w:type="dxa"/>
          </w:tcPr>
          <w:p w14:paraId="4F0C83FB" w14:textId="77777777" w:rsidR="002579FB" w:rsidRPr="00690F2E" w:rsidRDefault="002579FB" w:rsidP="007941FE">
            <w:pPr>
              <w:spacing w:line="280" w:lineRule="atLeast"/>
              <w:rPr>
                <w:rFonts w:cs="Arial"/>
                <w:bCs/>
                <w:kern w:val="32"/>
                <w:sz w:val="20"/>
                <w:szCs w:val="20"/>
                <w:lang w:val="nl-NL"/>
              </w:rPr>
            </w:pPr>
            <w:r w:rsidRPr="00690F2E">
              <w:rPr>
                <w:rFonts w:cs="Arial"/>
                <w:bCs/>
                <w:kern w:val="32"/>
                <w:sz w:val="20"/>
                <w:szCs w:val="20"/>
                <w:lang w:val="nl-NL"/>
              </w:rPr>
              <w:t>2.</w:t>
            </w:r>
          </w:p>
        </w:tc>
        <w:tc>
          <w:tcPr>
            <w:tcW w:w="8148" w:type="dxa"/>
          </w:tcPr>
          <w:p w14:paraId="2E30069B" w14:textId="77777777" w:rsidR="002579FB" w:rsidRPr="00A664F3" w:rsidRDefault="00EF424A" w:rsidP="007941FE">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Het organiseren en verzorgen van een informerende bewonersavond</w:t>
            </w:r>
            <w:r>
              <w:rPr>
                <w:rFonts w:ascii="Trebuchet MS" w:hAnsi="Trebuchet MS"/>
                <w:sz w:val="20"/>
                <w:szCs w:val="20"/>
                <w:lang w:val="nl-NL"/>
              </w:rPr>
              <w:t>;</w:t>
            </w:r>
          </w:p>
        </w:tc>
        <w:tc>
          <w:tcPr>
            <w:tcW w:w="1150" w:type="dxa"/>
          </w:tcPr>
          <w:p w14:paraId="037A3AA9"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35736FFD" w14:textId="77777777" w:rsidTr="007941FE">
        <w:tc>
          <w:tcPr>
            <w:tcW w:w="500" w:type="dxa"/>
          </w:tcPr>
          <w:p w14:paraId="58812DA4" w14:textId="77777777" w:rsidR="002579FB" w:rsidRPr="00690F2E" w:rsidRDefault="002579FB" w:rsidP="007941FE">
            <w:pPr>
              <w:spacing w:line="280" w:lineRule="atLeast"/>
              <w:rPr>
                <w:rFonts w:cs="Arial"/>
                <w:bCs/>
                <w:kern w:val="32"/>
                <w:sz w:val="20"/>
                <w:szCs w:val="20"/>
                <w:lang w:val="nl-NL"/>
              </w:rPr>
            </w:pPr>
            <w:r w:rsidRPr="00690F2E">
              <w:rPr>
                <w:rFonts w:cs="Arial"/>
                <w:bCs/>
                <w:kern w:val="32"/>
                <w:sz w:val="20"/>
                <w:szCs w:val="20"/>
                <w:lang w:val="nl-NL"/>
              </w:rPr>
              <w:t>3.</w:t>
            </w:r>
          </w:p>
        </w:tc>
        <w:tc>
          <w:tcPr>
            <w:tcW w:w="8148" w:type="dxa"/>
          </w:tcPr>
          <w:p w14:paraId="6EC0E211" w14:textId="77777777" w:rsidR="002579FB" w:rsidRPr="00A664F3" w:rsidRDefault="00EF424A" w:rsidP="007941FE">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Het informeren van de omgeving middels de bouwapp/omgevingsapp</w:t>
            </w:r>
            <w:r>
              <w:rPr>
                <w:rFonts w:ascii="Trebuchet MS" w:hAnsi="Trebuchet MS"/>
                <w:sz w:val="20"/>
                <w:szCs w:val="20"/>
                <w:lang w:val="nl-NL"/>
              </w:rPr>
              <w:t>;</w:t>
            </w:r>
          </w:p>
        </w:tc>
        <w:tc>
          <w:tcPr>
            <w:tcW w:w="1150" w:type="dxa"/>
          </w:tcPr>
          <w:p w14:paraId="78AD8FD2"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438D8CE8" w14:textId="77777777" w:rsidTr="007941FE">
        <w:tc>
          <w:tcPr>
            <w:tcW w:w="500" w:type="dxa"/>
          </w:tcPr>
          <w:p w14:paraId="289C0AC3" w14:textId="77777777" w:rsidR="002579FB" w:rsidRPr="00690F2E" w:rsidRDefault="002579FB" w:rsidP="007941FE">
            <w:pPr>
              <w:spacing w:line="280" w:lineRule="atLeast"/>
              <w:rPr>
                <w:rFonts w:cs="Arial"/>
                <w:bCs/>
                <w:kern w:val="32"/>
                <w:sz w:val="20"/>
                <w:szCs w:val="20"/>
                <w:lang w:val="nl-NL"/>
              </w:rPr>
            </w:pPr>
            <w:r w:rsidRPr="00690F2E">
              <w:rPr>
                <w:rFonts w:cs="Arial"/>
                <w:bCs/>
                <w:kern w:val="32"/>
                <w:sz w:val="20"/>
                <w:szCs w:val="20"/>
                <w:lang w:val="nl-NL"/>
              </w:rPr>
              <w:t>4.</w:t>
            </w:r>
          </w:p>
        </w:tc>
        <w:tc>
          <w:tcPr>
            <w:tcW w:w="8148" w:type="dxa"/>
          </w:tcPr>
          <w:p w14:paraId="0555AA1E" w14:textId="77777777" w:rsidR="002579FB" w:rsidRPr="00A664F3" w:rsidRDefault="00EF424A" w:rsidP="007941FE">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Het afwikkelen van vragen / klachten en deze borgen in een systeem</w:t>
            </w:r>
            <w:r>
              <w:rPr>
                <w:rFonts w:ascii="Trebuchet MS" w:hAnsi="Trebuchet MS"/>
                <w:sz w:val="20"/>
                <w:szCs w:val="20"/>
                <w:lang w:val="nl-NL"/>
              </w:rPr>
              <w:t>;</w:t>
            </w:r>
          </w:p>
        </w:tc>
        <w:tc>
          <w:tcPr>
            <w:tcW w:w="1150" w:type="dxa"/>
          </w:tcPr>
          <w:p w14:paraId="426BFB1E"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0FF73776" w14:textId="77777777" w:rsidTr="007941FE">
        <w:tc>
          <w:tcPr>
            <w:tcW w:w="500" w:type="dxa"/>
          </w:tcPr>
          <w:p w14:paraId="28638669" w14:textId="77777777" w:rsidR="002579FB" w:rsidRPr="00690F2E" w:rsidRDefault="002579FB" w:rsidP="007941FE">
            <w:pPr>
              <w:spacing w:line="280" w:lineRule="atLeast"/>
              <w:rPr>
                <w:rFonts w:cs="Arial"/>
                <w:bCs/>
                <w:kern w:val="32"/>
                <w:sz w:val="20"/>
                <w:szCs w:val="20"/>
                <w:lang w:val="nl-NL"/>
              </w:rPr>
            </w:pPr>
            <w:r w:rsidRPr="00690F2E">
              <w:rPr>
                <w:rFonts w:cs="Arial"/>
                <w:bCs/>
                <w:kern w:val="32"/>
                <w:sz w:val="20"/>
                <w:szCs w:val="20"/>
                <w:lang w:val="nl-NL"/>
              </w:rPr>
              <w:t>5.</w:t>
            </w:r>
          </w:p>
        </w:tc>
        <w:tc>
          <w:tcPr>
            <w:tcW w:w="8148" w:type="dxa"/>
          </w:tcPr>
          <w:p w14:paraId="0D2833BA" w14:textId="77777777" w:rsidR="002579FB" w:rsidRPr="00A664F3" w:rsidRDefault="00EF424A" w:rsidP="007941FE">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Het houden van een inloopspreekuur in de keet voor omwonende</w:t>
            </w:r>
            <w:r>
              <w:rPr>
                <w:rFonts w:ascii="Trebuchet MS" w:hAnsi="Trebuchet MS"/>
                <w:sz w:val="20"/>
                <w:szCs w:val="20"/>
                <w:lang w:val="nl-NL"/>
              </w:rPr>
              <w:t>;</w:t>
            </w:r>
          </w:p>
        </w:tc>
        <w:tc>
          <w:tcPr>
            <w:tcW w:w="1150" w:type="dxa"/>
          </w:tcPr>
          <w:p w14:paraId="5A552848"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79538A56" w14:textId="77777777" w:rsidTr="007941FE">
        <w:tc>
          <w:tcPr>
            <w:tcW w:w="500" w:type="dxa"/>
          </w:tcPr>
          <w:p w14:paraId="1A177386" w14:textId="77777777" w:rsidR="002579FB" w:rsidRPr="00690F2E" w:rsidRDefault="002579FB" w:rsidP="007941FE">
            <w:pPr>
              <w:spacing w:line="280" w:lineRule="atLeast"/>
              <w:rPr>
                <w:rFonts w:cs="Arial"/>
                <w:bCs/>
                <w:kern w:val="32"/>
                <w:sz w:val="20"/>
                <w:szCs w:val="20"/>
                <w:lang w:val="nl-NL"/>
              </w:rPr>
            </w:pPr>
            <w:r w:rsidRPr="00690F2E">
              <w:rPr>
                <w:rFonts w:cs="Arial"/>
                <w:bCs/>
                <w:kern w:val="32"/>
                <w:sz w:val="20"/>
                <w:szCs w:val="20"/>
                <w:lang w:val="nl-NL"/>
              </w:rPr>
              <w:t>6.</w:t>
            </w:r>
          </w:p>
        </w:tc>
        <w:tc>
          <w:tcPr>
            <w:tcW w:w="8148" w:type="dxa"/>
          </w:tcPr>
          <w:p w14:paraId="10B7A45D" w14:textId="77777777" w:rsidR="002579FB" w:rsidRPr="00A664F3" w:rsidRDefault="00EF424A" w:rsidP="007941FE">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Het inzetten van een buurtmaatje/gebiedsconcierge</w:t>
            </w:r>
            <w:r w:rsidR="002579FB" w:rsidRPr="00A664F3">
              <w:rPr>
                <w:rFonts w:ascii="Trebuchet MS" w:hAnsi="Trebuchet MS"/>
                <w:sz w:val="20"/>
                <w:szCs w:val="20"/>
                <w:lang w:val="nl-NL"/>
              </w:rPr>
              <w:t>;</w:t>
            </w:r>
          </w:p>
        </w:tc>
        <w:tc>
          <w:tcPr>
            <w:tcW w:w="1150" w:type="dxa"/>
          </w:tcPr>
          <w:p w14:paraId="70293E9A"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64806CBC" w14:textId="77777777" w:rsidTr="007941FE">
        <w:tc>
          <w:tcPr>
            <w:tcW w:w="500" w:type="dxa"/>
          </w:tcPr>
          <w:p w14:paraId="14EEF0C4" w14:textId="77777777" w:rsidR="002579FB" w:rsidRPr="00690F2E" w:rsidRDefault="002579FB" w:rsidP="007941FE">
            <w:pPr>
              <w:spacing w:line="280" w:lineRule="atLeast"/>
              <w:rPr>
                <w:rFonts w:cs="Arial"/>
                <w:bCs/>
                <w:kern w:val="32"/>
                <w:sz w:val="20"/>
                <w:szCs w:val="20"/>
                <w:lang w:val="nl-NL"/>
              </w:rPr>
            </w:pPr>
          </w:p>
        </w:tc>
        <w:tc>
          <w:tcPr>
            <w:tcW w:w="8148" w:type="dxa"/>
          </w:tcPr>
          <w:p w14:paraId="2D975BDB" w14:textId="77777777" w:rsidR="002579FB" w:rsidRPr="00690F2E" w:rsidRDefault="002579FB" w:rsidP="007941FE">
            <w:pPr>
              <w:spacing w:line="280" w:lineRule="atLeast"/>
              <w:contextualSpacing/>
              <w:jc w:val="both"/>
              <w:rPr>
                <w:rFonts w:ascii="Trebuchet MS" w:hAnsi="Trebuchet MS"/>
                <w:sz w:val="20"/>
                <w:szCs w:val="20"/>
                <w:lang w:val="nl-NL"/>
              </w:rPr>
            </w:pPr>
          </w:p>
          <w:p w14:paraId="22ABB36E" w14:textId="77777777" w:rsidR="002579FB" w:rsidRPr="00690F2E" w:rsidRDefault="002579FB" w:rsidP="007941FE">
            <w:pPr>
              <w:spacing w:line="280" w:lineRule="atLeast"/>
              <w:contextualSpacing/>
              <w:jc w:val="both"/>
              <w:rPr>
                <w:rFonts w:ascii="Trebuchet MS" w:hAnsi="Trebuchet MS"/>
                <w:sz w:val="20"/>
                <w:szCs w:val="20"/>
                <w:lang w:val="nl-NL"/>
              </w:rPr>
            </w:pP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t>Totaal punten:</w:t>
            </w:r>
          </w:p>
          <w:p w14:paraId="300F58C1" w14:textId="77777777" w:rsidR="002579FB" w:rsidRPr="00690F2E" w:rsidRDefault="002579FB" w:rsidP="007941FE">
            <w:pPr>
              <w:spacing w:line="280" w:lineRule="atLeast"/>
              <w:contextualSpacing/>
              <w:jc w:val="both"/>
              <w:rPr>
                <w:rFonts w:ascii="Trebuchet MS" w:hAnsi="Trebuchet MS"/>
                <w:sz w:val="20"/>
                <w:szCs w:val="20"/>
                <w:lang w:val="nl-NL"/>
              </w:rPr>
            </w:pPr>
          </w:p>
        </w:tc>
        <w:tc>
          <w:tcPr>
            <w:tcW w:w="1150" w:type="dxa"/>
          </w:tcPr>
          <w:p w14:paraId="57CCBD21" w14:textId="77777777" w:rsidR="002579FB" w:rsidRPr="00690F2E" w:rsidRDefault="002579FB" w:rsidP="007941FE">
            <w:pPr>
              <w:spacing w:line="280" w:lineRule="atLeast"/>
              <w:rPr>
                <w:rFonts w:cs="Arial"/>
                <w:bCs/>
                <w:i/>
                <w:kern w:val="32"/>
                <w:sz w:val="20"/>
                <w:szCs w:val="20"/>
                <w:lang w:val="nl-NL"/>
              </w:rPr>
            </w:pPr>
          </w:p>
        </w:tc>
      </w:tr>
    </w:tbl>
    <w:p w14:paraId="2DD848A8" w14:textId="77777777" w:rsidR="002579FB" w:rsidRPr="00690F2E" w:rsidRDefault="002579FB" w:rsidP="002579FB">
      <w:pPr>
        <w:spacing w:line="280" w:lineRule="atLeast"/>
        <w:ind w:left="1133"/>
        <w:contextualSpacing/>
        <w:jc w:val="both"/>
        <w:rPr>
          <w:rFonts w:ascii="Trebuchet MS" w:hAnsi="Trebuchet MS"/>
        </w:rPr>
      </w:pPr>
    </w:p>
    <w:p w14:paraId="5D681F22" w14:textId="52AA7ABB" w:rsidR="007941FE" w:rsidRDefault="007941FE" w:rsidP="007941FE">
      <w:pPr>
        <w:spacing w:line="280" w:lineRule="atLeast"/>
        <w:rPr>
          <w:rFonts w:cs="Arial"/>
          <w:bCs/>
          <w:i/>
          <w:color w:val="00B0F0"/>
          <w:kern w:val="32"/>
        </w:rPr>
      </w:pPr>
    </w:p>
    <w:p w14:paraId="71333524" w14:textId="1A288461" w:rsidR="00533F6A" w:rsidRDefault="00533F6A" w:rsidP="007941FE">
      <w:pPr>
        <w:spacing w:line="280" w:lineRule="atLeast"/>
        <w:rPr>
          <w:rFonts w:cs="Arial"/>
          <w:bCs/>
          <w:i/>
          <w:color w:val="00B0F0"/>
          <w:kern w:val="32"/>
        </w:rPr>
      </w:pPr>
    </w:p>
    <w:p w14:paraId="1F6B42C6" w14:textId="439242A8" w:rsidR="00533F6A" w:rsidRDefault="00533F6A" w:rsidP="007941FE">
      <w:pPr>
        <w:spacing w:line="280" w:lineRule="atLeast"/>
        <w:rPr>
          <w:rFonts w:cs="Arial"/>
          <w:bCs/>
          <w:i/>
          <w:color w:val="00B0F0"/>
          <w:kern w:val="32"/>
        </w:rPr>
      </w:pPr>
    </w:p>
    <w:p w14:paraId="5D13FFBF" w14:textId="32189BDC" w:rsidR="00533F6A" w:rsidRDefault="00533F6A" w:rsidP="007941FE">
      <w:pPr>
        <w:spacing w:line="280" w:lineRule="atLeast"/>
        <w:rPr>
          <w:rFonts w:cs="Arial"/>
          <w:bCs/>
          <w:i/>
          <w:color w:val="00B0F0"/>
          <w:kern w:val="32"/>
        </w:rPr>
      </w:pPr>
    </w:p>
    <w:p w14:paraId="75200BB4" w14:textId="36C05D07" w:rsidR="00533F6A" w:rsidRDefault="00533F6A" w:rsidP="007941FE">
      <w:pPr>
        <w:spacing w:line="280" w:lineRule="atLeast"/>
        <w:rPr>
          <w:rFonts w:cs="Arial"/>
          <w:bCs/>
          <w:i/>
          <w:color w:val="00B0F0"/>
          <w:kern w:val="32"/>
        </w:rPr>
      </w:pPr>
    </w:p>
    <w:p w14:paraId="0CBD9742" w14:textId="7BC4E298" w:rsidR="00533F6A" w:rsidRDefault="00533F6A" w:rsidP="007941FE">
      <w:pPr>
        <w:spacing w:line="280" w:lineRule="atLeast"/>
        <w:rPr>
          <w:rFonts w:cs="Arial"/>
          <w:bCs/>
          <w:i/>
          <w:color w:val="00B0F0"/>
          <w:kern w:val="32"/>
        </w:rPr>
      </w:pPr>
    </w:p>
    <w:p w14:paraId="4B35EADD" w14:textId="5C26BB91" w:rsidR="00533F6A" w:rsidRDefault="00533F6A" w:rsidP="007941FE">
      <w:pPr>
        <w:spacing w:line="280" w:lineRule="atLeast"/>
        <w:rPr>
          <w:rFonts w:cs="Arial"/>
          <w:bCs/>
          <w:i/>
          <w:color w:val="00B0F0"/>
          <w:kern w:val="32"/>
        </w:rPr>
      </w:pPr>
    </w:p>
    <w:p w14:paraId="54F6A23C" w14:textId="69A7CDEC" w:rsidR="00533F6A" w:rsidRDefault="00533F6A" w:rsidP="007941FE">
      <w:pPr>
        <w:spacing w:line="280" w:lineRule="atLeast"/>
        <w:rPr>
          <w:rFonts w:cs="Arial"/>
          <w:bCs/>
          <w:i/>
          <w:color w:val="00B0F0"/>
          <w:kern w:val="32"/>
        </w:rPr>
      </w:pPr>
    </w:p>
    <w:p w14:paraId="6593BF55" w14:textId="46EAB172" w:rsidR="00533F6A" w:rsidRDefault="00533F6A" w:rsidP="007941FE">
      <w:pPr>
        <w:spacing w:line="280" w:lineRule="atLeast"/>
        <w:rPr>
          <w:rFonts w:cs="Arial"/>
          <w:bCs/>
          <w:i/>
          <w:color w:val="00B0F0"/>
          <w:kern w:val="32"/>
        </w:rPr>
      </w:pPr>
    </w:p>
    <w:p w14:paraId="34A63570" w14:textId="68589090" w:rsidR="00533F6A" w:rsidRDefault="00533F6A" w:rsidP="007941FE">
      <w:pPr>
        <w:spacing w:line="280" w:lineRule="atLeast"/>
        <w:rPr>
          <w:rFonts w:cs="Arial"/>
          <w:bCs/>
          <w:i/>
          <w:color w:val="00B0F0"/>
          <w:kern w:val="32"/>
        </w:rPr>
      </w:pPr>
    </w:p>
    <w:p w14:paraId="28AED66E" w14:textId="21B550CD" w:rsidR="00533F6A" w:rsidRDefault="00533F6A" w:rsidP="007941FE">
      <w:pPr>
        <w:spacing w:line="280" w:lineRule="atLeast"/>
        <w:rPr>
          <w:rFonts w:cs="Arial"/>
          <w:bCs/>
          <w:i/>
          <w:color w:val="00B0F0"/>
          <w:kern w:val="32"/>
        </w:rPr>
      </w:pPr>
    </w:p>
    <w:p w14:paraId="43E97C19" w14:textId="24C718AD" w:rsidR="00533F6A" w:rsidRDefault="00533F6A" w:rsidP="007941FE">
      <w:pPr>
        <w:spacing w:line="280" w:lineRule="atLeast"/>
        <w:rPr>
          <w:rFonts w:cs="Arial"/>
          <w:bCs/>
          <w:i/>
          <w:color w:val="00B0F0"/>
          <w:kern w:val="32"/>
        </w:rPr>
      </w:pPr>
    </w:p>
    <w:p w14:paraId="200AFA16" w14:textId="1A066A47" w:rsidR="00533F6A" w:rsidRPr="00C945E3" w:rsidRDefault="00533F6A" w:rsidP="00533F6A">
      <w:pPr>
        <w:pStyle w:val="1-Kop1MemoCorversenBS"/>
        <w:numPr>
          <w:ilvl w:val="0"/>
          <w:numId w:val="0"/>
        </w:numPr>
        <w:ind w:left="425" w:hanging="425"/>
      </w:pPr>
      <w:bookmarkStart w:id="11" w:name="_Toc7168603"/>
      <w:bookmarkStart w:id="12" w:name="_Toc26972432"/>
      <w:bookmarkStart w:id="13" w:name="_Toc184895625"/>
      <w:bookmarkStart w:id="14" w:name="_GoBack"/>
      <w:bookmarkEnd w:id="14"/>
      <w:r w:rsidRPr="00C945E3">
        <w:lastRenderedPageBreak/>
        <w:t xml:space="preserve">Bijlage </w:t>
      </w:r>
      <w:bookmarkEnd w:id="11"/>
      <w:r w:rsidRPr="00C945E3">
        <w:t>VI Formulier Social Return “Duurzame herinrichting Sterrenbuurt”</w:t>
      </w:r>
      <w:bookmarkEnd w:id="12"/>
      <w:bookmarkEnd w:id="13"/>
    </w:p>
    <w:p w14:paraId="6028D9C9" w14:textId="77777777" w:rsidR="00533F6A" w:rsidRPr="00C945E3" w:rsidRDefault="00533F6A" w:rsidP="00533F6A">
      <w:pPr>
        <w:spacing w:line="280" w:lineRule="atLeast"/>
        <w:jc w:val="both"/>
        <w:rPr>
          <w:rFonts w:ascii="Trebuchet MS" w:hAnsi="Trebuchet MS"/>
        </w:rPr>
      </w:pPr>
      <w:r w:rsidRPr="00C945E3">
        <w:rPr>
          <w:rFonts w:ascii="Trebuchet MS" w:hAnsi="Trebuchet MS"/>
        </w:rPr>
        <w:t>Deel 1 (Voorstel Social Return) van het Formulier Social Return moet in de standstill-periode door de voorgenomen winnaar worden ingevuld en wordt vervolgens in het Social Return gesprek besproken met de Social Return adviseur van de gemeente Lansingerland.</w:t>
      </w:r>
    </w:p>
    <w:p w14:paraId="1A37CBEA" w14:textId="77777777" w:rsidR="00533F6A" w:rsidRPr="00C945E3" w:rsidRDefault="00533F6A" w:rsidP="00533F6A">
      <w:pPr>
        <w:spacing w:line="280" w:lineRule="atLeast"/>
        <w:jc w:val="both"/>
        <w:rPr>
          <w:rFonts w:ascii="Trebuchet MS" w:hAnsi="Trebuchet MS"/>
        </w:rPr>
      </w:pPr>
    </w:p>
    <w:p w14:paraId="699685F4" w14:textId="77777777" w:rsidR="00533F6A" w:rsidRPr="00C945E3" w:rsidRDefault="00533F6A" w:rsidP="00533F6A">
      <w:pPr>
        <w:spacing w:line="280" w:lineRule="atLeast"/>
        <w:jc w:val="both"/>
        <w:rPr>
          <w:rFonts w:ascii="Trebuchet MS" w:hAnsi="Trebuchet MS"/>
        </w:rPr>
      </w:pPr>
      <w:r w:rsidRPr="00C945E3">
        <w:rPr>
          <w:rFonts w:ascii="Trebuchet MS" w:hAnsi="Trebuchet MS"/>
        </w:rPr>
        <w:t xml:space="preserve">Deel 2 (Overeenkomst Social Return) bevat de weergave van de definitieve afspraken die in het Social Return gesprek zijn gemaakt tussen gemeente Lansingerland en de voorgenomen winnaar. </w:t>
      </w:r>
    </w:p>
    <w:p w14:paraId="4E9DD973" w14:textId="77777777" w:rsidR="00533F6A" w:rsidRPr="00C945E3" w:rsidRDefault="00533F6A" w:rsidP="00533F6A">
      <w:pPr>
        <w:spacing w:line="280" w:lineRule="atLeast"/>
        <w:jc w:val="both"/>
        <w:rPr>
          <w:rFonts w:ascii="Trebuchet MS" w:hAnsi="Trebuchet MS"/>
          <w:sz w:val="19"/>
        </w:rPr>
      </w:pPr>
    </w:p>
    <w:tbl>
      <w:tblPr>
        <w:tblStyle w:val="TabelLansingerlandstandaard11"/>
        <w:tblW w:w="0" w:type="auto"/>
        <w:tblLook w:val="04A0" w:firstRow="1" w:lastRow="0" w:firstColumn="1" w:lastColumn="0" w:noHBand="0" w:noVBand="1"/>
      </w:tblPr>
      <w:tblGrid>
        <w:gridCol w:w="9776"/>
      </w:tblGrid>
      <w:tr w:rsidR="00533F6A" w:rsidRPr="00C945E3" w14:paraId="18E103B7" w14:textId="77777777" w:rsidTr="00013E23">
        <w:tc>
          <w:tcPr>
            <w:tcW w:w="9776" w:type="dxa"/>
            <w:shd w:val="clear" w:color="auto" w:fill="D9D9D9" w:themeFill="background1" w:themeFillShade="D9"/>
          </w:tcPr>
          <w:p w14:paraId="18ABFBA1" w14:textId="77777777" w:rsidR="00533F6A" w:rsidRPr="00C945E3" w:rsidRDefault="00533F6A" w:rsidP="00013E23">
            <w:pPr>
              <w:spacing w:line="280" w:lineRule="atLeast"/>
              <w:jc w:val="both"/>
              <w:rPr>
                <w:b/>
                <w:sz w:val="28"/>
                <w:szCs w:val="28"/>
              </w:rPr>
            </w:pPr>
            <w:r w:rsidRPr="00C945E3">
              <w:rPr>
                <w:b/>
                <w:sz w:val="28"/>
                <w:szCs w:val="28"/>
              </w:rPr>
              <w:t>DEEL 1 VOORSTEL SOCIAL RETURN</w:t>
            </w:r>
          </w:p>
        </w:tc>
      </w:tr>
    </w:tbl>
    <w:p w14:paraId="0B584E1D" w14:textId="77777777" w:rsidR="00533F6A" w:rsidRPr="00C945E3" w:rsidRDefault="00533F6A" w:rsidP="00533F6A">
      <w:pPr>
        <w:spacing w:line="280" w:lineRule="atLeast"/>
        <w:jc w:val="both"/>
        <w:rPr>
          <w:rFonts w:ascii="Trebuchet MS" w:hAnsi="Trebuchet MS"/>
          <w:sz w:val="19"/>
        </w:rPr>
      </w:pPr>
    </w:p>
    <w:p w14:paraId="55B95EB7" w14:textId="77777777" w:rsidR="00533F6A" w:rsidRPr="00C945E3" w:rsidRDefault="00533F6A" w:rsidP="00533F6A">
      <w:pPr>
        <w:spacing w:line="280" w:lineRule="atLeast"/>
        <w:jc w:val="both"/>
        <w:rPr>
          <w:rFonts w:ascii="Trebuchet MS" w:hAnsi="Trebuchet MS"/>
        </w:rPr>
      </w:pPr>
      <w:r w:rsidRPr="00C945E3">
        <w:rPr>
          <w:rFonts w:ascii="Trebuchet MS" w:hAnsi="Trebuchet MS"/>
        </w:rPr>
        <w:t>Het Formulier Social Return dient uitsluitend door de inschrijver ingevuld te worden; als u inschrijft met gebruikmaking van onderaannemers blijft Social Return onverminderd van toepassing. Indien meerdere ondernemingen in een samenwerkingsverband inschrijven, geldt het Formulier Social Return voor het gehele samenwerkingsverband. Voor meer informatie, zie de bijlage IV Bouwblokken Social Return.</w:t>
      </w:r>
    </w:p>
    <w:p w14:paraId="43736474" w14:textId="77777777" w:rsidR="00533F6A" w:rsidRPr="00C945E3" w:rsidRDefault="00533F6A" w:rsidP="00533F6A">
      <w:pPr>
        <w:spacing w:line="280" w:lineRule="atLeast"/>
        <w:jc w:val="both"/>
        <w:rPr>
          <w:rFonts w:ascii="Trebuchet MS" w:hAnsi="Trebuchet MS"/>
        </w:rPr>
      </w:pPr>
    </w:p>
    <w:tbl>
      <w:tblPr>
        <w:tblStyle w:val="TabelLansingerlandstandaard11"/>
        <w:tblW w:w="0" w:type="auto"/>
        <w:tblLook w:val="04A0" w:firstRow="1" w:lastRow="0" w:firstColumn="1" w:lastColumn="0" w:noHBand="0" w:noVBand="1"/>
      </w:tblPr>
      <w:tblGrid>
        <w:gridCol w:w="448"/>
        <w:gridCol w:w="3658"/>
        <w:gridCol w:w="5670"/>
      </w:tblGrid>
      <w:tr w:rsidR="00533F6A" w:rsidRPr="00C945E3" w14:paraId="195783EA" w14:textId="77777777" w:rsidTr="00013E23">
        <w:tc>
          <w:tcPr>
            <w:tcW w:w="448" w:type="dxa"/>
            <w:shd w:val="clear" w:color="auto" w:fill="D9D9D9" w:themeFill="background1" w:themeFillShade="D9"/>
          </w:tcPr>
          <w:p w14:paraId="3CE1850A" w14:textId="77777777" w:rsidR="00533F6A" w:rsidRPr="00C945E3" w:rsidRDefault="00533F6A" w:rsidP="00013E23">
            <w:pPr>
              <w:spacing w:line="280" w:lineRule="atLeast"/>
              <w:jc w:val="both"/>
              <w:rPr>
                <w:b/>
                <w:sz w:val="20"/>
              </w:rPr>
            </w:pPr>
            <w:r w:rsidRPr="00C945E3">
              <w:rPr>
                <w:b/>
                <w:sz w:val="20"/>
              </w:rPr>
              <w:t>A</w:t>
            </w:r>
          </w:p>
        </w:tc>
        <w:tc>
          <w:tcPr>
            <w:tcW w:w="9328" w:type="dxa"/>
            <w:gridSpan w:val="2"/>
            <w:shd w:val="clear" w:color="auto" w:fill="D9D9D9" w:themeFill="background1" w:themeFillShade="D9"/>
          </w:tcPr>
          <w:p w14:paraId="32B9B4BD" w14:textId="77777777" w:rsidR="00533F6A" w:rsidRPr="00C945E3" w:rsidRDefault="00533F6A" w:rsidP="00013E23">
            <w:pPr>
              <w:spacing w:line="280" w:lineRule="atLeast"/>
              <w:jc w:val="both"/>
              <w:rPr>
                <w:b/>
                <w:sz w:val="20"/>
              </w:rPr>
            </w:pPr>
            <w:r w:rsidRPr="00C945E3">
              <w:rPr>
                <w:b/>
                <w:sz w:val="20"/>
              </w:rPr>
              <w:t>Algemene informatie</w:t>
            </w:r>
          </w:p>
        </w:tc>
      </w:tr>
      <w:tr w:rsidR="00533F6A" w:rsidRPr="00C945E3" w14:paraId="02677136" w14:textId="77777777" w:rsidTr="00013E23">
        <w:tc>
          <w:tcPr>
            <w:tcW w:w="448" w:type="dxa"/>
            <w:vMerge w:val="restart"/>
          </w:tcPr>
          <w:p w14:paraId="4D6C65E6" w14:textId="77777777" w:rsidR="00533F6A" w:rsidRPr="00C945E3" w:rsidRDefault="00533F6A" w:rsidP="00013E23">
            <w:pPr>
              <w:spacing w:line="280" w:lineRule="atLeast"/>
              <w:rPr>
                <w:sz w:val="20"/>
              </w:rPr>
            </w:pPr>
            <w:r w:rsidRPr="00C945E3">
              <w:rPr>
                <w:sz w:val="20"/>
              </w:rPr>
              <w:t>1</w:t>
            </w:r>
          </w:p>
        </w:tc>
        <w:tc>
          <w:tcPr>
            <w:tcW w:w="3658" w:type="dxa"/>
            <w:shd w:val="clear" w:color="auto" w:fill="D9D9D9"/>
          </w:tcPr>
          <w:p w14:paraId="528E03BE" w14:textId="77777777" w:rsidR="00533F6A" w:rsidRPr="00C945E3" w:rsidRDefault="00533F6A" w:rsidP="00013E23">
            <w:pPr>
              <w:spacing w:line="280" w:lineRule="atLeast"/>
              <w:jc w:val="both"/>
              <w:rPr>
                <w:sz w:val="20"/>
              </w:rPr>
            </w:pPr>
            <w:r w:rsidRPr="00C945E3">
              <w:rPr>
                <w:sz w:val="20"/>
              </w:rPr>
              <w:t>Naam onderneming</w:t>
            </w:r>
          </w:p>
        </w:tc>
        <w:tc>
          <w:tcPr>
            <w:tcW w:w="5670" w:type="dxa"/>
          </w:tcPr>
          <w:p w14:paraId="2D326C09" w14:textId="77777777" w:rsidR="00533F6A" w:rsidRPr="00C945E3" w:rsidRDefault="00533F6A" w:rsidP="00013E23">
            <w:pPr>
              <w:spacing w:line="280" w:lineRule="atLeast"/>
              <w:jc w:val="both"/>
              <w:rPr>
                <w:sz w:val="20"/>
              </w:rPr>
            </w:pPr>
          </w:p>
        </w:tc>
      </w:tr>
      <w:tr w:rsidR="00533F6A" w:rsidRPr="00C945E3" w14:paraId="03044F31" w14:textId="77777777" w:rsidTr="00013E23">
        <w:tc>
          <w:tcPr>
            <w:tcW w:w="448" w:type="dxa"/>
            <w:vMerge/>
          </w:tcPr>
          <w:p w14:paraId="556ED339" w14:textId="77777777" w:rsidR="00533F6A" w:rsidRPr="00C945E3" w:rsidRDefault="00533F6A" w:rsidP="00013E23">
            <w:pPr>
              <w:spacing w:line="280" w:lineRule="atLeast"/>
              <w:rPr>
                <w:sz w:val="20"/>
              </w:rPr>
            </w:pPr>
          </w:p>
        </w:tc>
        <w:tc>
          <w:tcPr>
            <w:tcW w:w="3658" w:type="dxa"/>
            <w:shd w:val="clear" w:color="auto" w:fill="D9D9D9"/>
          </w:tcPr>
          <w:p w14:paraId="17AA0ACD" w14:textId="77777777" w:rsidR="00533F6A" w:rsidRPr="00C945E3" w:rsidRDefault="00533F6A" w:rsidP="00013E23">
            <w:pPr>
              <w:spacing w:line="280" w:lineRule="atLeast"/>
              <w:jc w:val="both"/>
              <w:rPr>
                <w:sz w:val="20"/>
              </w:rPr>
            </w:pPr>
            <w:r w:rsidRPr="00C945E3">
              <w:rPr>
                <w:sz w:val="20"/>
              </w:rPr>
              <w:t>Vestigingsadres</w:t>
            </w:r>
          </w:p>
        </w:tc>
        <w:tc>
          <w:tcPr>
            <w:tcW w:w="5670" w:type="dxa"/>
          </w:tcPr>
          <w:p w14:paraId="716D23D3" w14:textId="77777777" w:rsidR="00533F6A" w:rsidRPr="00C945E3" w:rsidRDefault="00533F6A" w:rsidP="00013E23">
            <w:pPr>
              <w:spacing w:line="280" w:lineRule="atLeast"/>
              <w:jc w:val="both"/>
              <w:rPr>
                <w:sz w:val="20"/>
              </w:rPr>
            </w:pPr>
          </w:p>
        </w:tc>
      </w:tr>
      <w:tr w:rsidR="00533F6A" w:rsidRPr="00C945E3" w14:paraId="4269BC5A" w14:textId="77777777" w:rsidTr="00013E23">
        <w:tc>
          <w:tcPr>
            <w:tcW w:w="448" w:type="dxa"/>
            <w:vMerge/>
          </w:tcPr>
          <w:p w14:paraId="575EAFE4" w14:textId="77777777" w:rsidR="00533F6A" w:rsidRPr="00C945E3" w:rsidRDefault="00533F6A" w:rsidP="00013E23">
            <w:pPr>
              <w:spacing w:line="280" w:lineRule="atLeast"/>
              <w:rPr>
                <w:sz w:val="20"/>
              </w:rPr>
            </w:pPr>
          </w:p>
        </w:tc>
        <w:tc>
          <w:tcPr>
            <w:tcW w:w="3658" w:type="dxa"/>
            <w:shd w:val="clear" w:color="auto" w:fill="D9D9D9"/>
          </w:tcPr>
          <w:p w14:paraId="668E944C" w14:textId="77777777" w:rsidR="00533F6A" w:rsidRPr="00C945E3" w:rsidRDefault="00533F6A" w:rsidP="00013E23">
            <w:pPr>
              <w:spacing w:line="280" w:lineRule="atLeast"/>
              <w:jc w:val="both"/>
              <w:rPr>
                <w:sz w:val="20"/>
              </w:rPr>
            </w:pPr>
            <w:r w:rsidRPr="00C945E3">
              <w:rPr>
                <w:sz w:val="20"/>
              </w:rPr>
              <w:t>Telefoonnummer</w:t>
            </w:r>
          </w:p>
        </w:tc>
        <w:tc>
          <w:tcPr>
            <w:tcW w:w="5670" w:type="dxa"/>
          </w:tcPr>
          <w:p w14:paraId="06DC099F" w14:textId="77777777" w:rsidR="00533F6A" w:rsidRPr="00C945E3" w:rsidRDefault="00533F6A" w:rsidP="00013E23">
            <w:pPr>
              <w:spacing w:line="280" w:lineRule="atLeast"/>
              <w:jc w:val="both"/>
              <w:rPr>
                <w:sz w:val="20"/>
              </w:rPr>
            </w:pPr>
          </w:p>
        </w:tc>
      </w:tr>
      <w:tr w:rsidR="00533F6A" w:rsidRPr="00C945E3" w14:paraId="4AD11D24" w14:textId="77777777" w:rsidTr="00013E23">
        <w:tc>
          <w:tcPr>
            <w:tcW w:w="448" w:type="dxa"/>
            <w:vMerge w:val="restart"/>
          </w:tcPr>
          <w:p w14:paraId="6D6BAD3F" w14:textId="77777777" w:rsidR="00533F6A" w:rsidRPr="00C945E3" w:rsidRDefault="00533F6A" w:rsidP="00013E23">
            <w:pPr>
              <w:spacing w:line="280" w:lineRule="atLeast"/>
              <w:rPr>
                <w:sz w:val="20"/>
              </w:rPr>
            </w:pPr>
            <w:r w:rsidRPr="00C945E3">
              <w:rPr>
                <w:sz w:val="20"/>
              </w:rPr>
              <w:t>2</w:t>
            </w:r>
          </w:p>
        </w:tc>
        <w:tc>
          <w:tcPr>
            <w:tcW w:w="3658" w:type="dxa"/>
            <w:shd w:val="clear" w:color="auto" w:fill="D9D9D9"/>
          </w:tcPr>
          <w:p w14:paraId="56E240F2" w14:textId="77777777" w:rsidR="00533F6A" w:rsidRPr="00C945E3" w:rsidRDefault="00533F6A" w:rsidP="00013E23">
            <w:pPr>
              <w:spacing w:line="280" w:lineRule="atLeast"/>
              <w:jc w:val="both"/>
              <w:rPr>
                <w:sz w:val="20"/>
              </w:rPr>
            </w:pPr>
            <w:r w:rsidRPr="00C945E3">
              <w:rPr>
                <w:sz w:val="20"/>
              </w:rPr>
              <w:t>Contactpersoon van de onderneming</w:t>
            </w:r>
          </w:p>
        </w:tc>
        <w:tc>
          <w:tcPr>
            <w:tcW w:w="5670" w:type="dxa"/>
          </w:tcPr>
          <w:p w14:paraId="40E275E1" w14:textId="77777777" w:rsidR="00533F6A" w:rsidRPr="00C945E3" w:rsidRDefault="00533F6A" w:rsidP="00013E23">
            <w:pPr>
              <w:spacing w:line="280" w:lineRule="atLeast"/>
              <w:jc w:val="both"/>
              <w:rPr>
                <w:sz w:val="20"/>
              </w:rPr>
            </w:pPr>
          </w:p>
        </w:tc>
      </w:tr>
      <w:tr w:rsidR="00533F6A" w:rsidRPr="00C945E3" w14:paraId="7694A4A0" w14:textId="77777777" w:rsidTr="00013E23">
        <w:tc>
          <w:tcPr>
            <w:tcW w:w="448" w:type="dxa"/>
            <w:vMerge/>
          </w:tcPr>
          <w:p w14:paraId="5357D734" w14:textId="77777777" w:rsidR="00533F6A" w:rsidRPr="00C945E3" w:rsidRDefault="00533F6A" w:rsidP="00013E23">
            <w:pPr>
              <w:spacing w:line="280" w:lineRule="atLeast"/>
              <w:rPr>
                <w:sz w:val="20"/>
              </w:rPr>
            </w:pPr>
          </w:p>
        </w:tc>
        <w:tc>
          <w:tcPr>
            <w:tcW w:w="3658" w:type="dxa"/>
            <w:shd w:val="clear" w:color="auto" w:fill="D9D9D9"/>
          </w:tcPr>
          <w:p w14:paraId="6BE7B9A8" w14:textId="77777777" w:rsidR="00533F6A" w:rsidRPr="00C945E3" w:rsidRDefault="00533F6A" w:rsidP="00013E23">
            <w:pPr>
              <w:spacing w:line="280" w:lineRule="atLeast"/>
              <w:jc w:val="both"/>
              <w:rPr>
                <w:sz w:val="20"/>
              </w:rPr>
            </w:pPr>
            <w:r w:rsidRPr="00C945E3">
              <w:rPr>
                <w:sz w:val="20"/>
              </w:rPr>
              <w:t>Telefoonnummer</w:t>
            </w:r>
          </w:p>
        </w:tc>
        <w:tc>
          <w:tcPr>
            <w:tcW w:w="5670" w:type="dxa"/>
          </w:tcPr>
          <w:p w14:paraId="33CA6515" w14:textId="77777777" w:rsidR="00533F6A" w:rsidRPr="00C945E3" w:rsidRDefault="00533F6A" w:rsidP="00013E23">
            <w:pPr>
              <w:spacing w:line="280" w:lineRule="atLeast"/>
              <w:jc w:val="both"/>
              <w:rPr>
                <w:sz w:val="20"/>
              </w:rPr>
            </w:pPr>
          </w:p>
        </w:tc>
      </w:tr>
      <w:tr w:rsidR="00533F6A" w:rsidRPr="00C945E3" w14:paraId="3673BC5E" w14:textId="77777777" w:rsidTr="00013E23">
        <w:tc>
          <w:tcPr>
            <w:tcW w:w="448" w:type="dxa"/>
            <w:vMerge/>
          </w:tcPr>
          <w:p w14:paraId="3F7C91B3" w14:textId="77777777" w:rsidR="00533F6A" w:rsidRPr="00C945E3" w:rsidRDefault="00533F6A" w:rsidP="00013E23">
            <w:pPr>
              <w:spacing w:line="280" w:lineRule="atLeast"/>
              <w:rPr>
                <w:sz w:val="20"/>
              </w:rPr>
            </w:pPr>
          </w:p>
        </w:tc>
        <w:tc>
          <w:tcPr>
            <w:tcW w:w="3658" w:type="dxa"/>
            <w:shd w:val="clear" w:color="auto" w:fill="D9D9D9"/>
          </w:tcPr>
          <w:p w14:paraId="28EE585F" w14:textId="77777777" w:rsidR="00533F6A" w:rsidRPr="00C945E3" w:rsidRDefault="00533F6A" w:rsidP="00013E23">
            <w:pPr>
              <w:spacing w:line="280" w:lineRule="atLeast"/>
              <w:jc w:val="both"/>
              <w:rPr>
                <w:sz w:val="20"/>
              </w:rPr>
            </w:pPr>
            <w:r w:rsidRPr="00C945E3">
              <w:rPr>
                <w:sz w:val="20"/>
              </w:rPr>
              <w:t>E-mailadres</w:t>
            </w:r>
          </w:p>
        </w:tc>
        <w:tc>
          <w:tcPr>
            <w:tcW w:w="5670" w:type="dxa"/>
          </w:tcPr>
          <w:p w14:paraId="5AC0EDE8" w14:textId="77777777" w:rsidR="00533F6A" w:rsidRPr="00C945E3" w:rsidRDefault="00533F6A" w:rsidP="00013E23">
            <w:pPr>
              <w:spacing w:line="280" w:lineRule="atLeast"/>
              <w:jc w:val="both"/>
              <w:rPr>
                <w:sz w:val="20"/>
              </w:rPr>
            </w:pPr>
          </w:p>
        </w:tc>
      </w:tr>
      <w:tr w:rsidR="00533F6A" w:rsidRPr="00C945E3" w14:paraId="4ED52BD6" w14:textId="77777777" w:rsidTr="00013E23">
        <w:tc>
          <w:tcPr>
            <w:tcW w:w="448" w:type="dxa"/>
            <w:vMerge w:val="restart"/>
          </w:tcPr>
          <w:p w14:paraId="110E28E2" w14:textId="77777777" w:rsidR="00533F6A" w:rsidRPr="00C945E3" w:rsidRDefault="00533F6A" w:rsidP="00013E23">
            <w:pPr>
              <w:spacing w:line="280" w:lineRule="atLeast"/>
              <w:rPr>
                <w:sz w:val="20"/>
              </w:rPr>
            </w:pPr>
            <w:r w:rsidRPr="00C945E3">
              <w:rPr>
                <w:sz w:val="20"/>
              </w:rPr>
              <w:t>3</w:t>
            </w:r>
          </w:p>
        </w:tc>
        <w:tc>
          <w:tcPr>
            <w:tcW w:w="3658" w:type="dxa"/>
            <w:shd w:val="clear" w:color="auto" w:fill="D9D9D9"/>
          </w:tcPr>
          <w:p w14:paraId="67432B8F" w14:textId="77777777" w:rsidR="00533F6A" w:rsidRPr="00C945E3" w:rsidRDefault="00533F6A" w:rsidP="00013E23">
            <w:pPr>
              <w:spacing w:line="280" w:lineRule="atLeast"/>
              <w:jc w:val="both"/>
              <w:rPr>
                <w:sz w:val="20"/>
              </w:rPr>
            </w:pPr>
            <w:r w:rsidRPr="00C945E3">
              <w:rPr>
                <w:sz w:val="20"/>
              </w:rPr>
              <w:t>Contactpersoon registratie Wizzr</w:t>
            </w:r>
          </w:p>
        </w:tc>
        <w:tc>
          <w:tcPr>
            <w:tcW w:w="5670" w:type="dxa"/>
          </w:tcPr>
          <w:p w14:paraId="16EAF567" w14:textId="77777777" w:rsidR="00533F6A" w:rsidRPr="00C945E3" w:rsidRDefault="00533F6A" w:rsidP="00013E23">
            <w:pPr>
              <w:spacing w:line="280" w:lineRule="atLeast"/>
              <w:jc w:val="both"/>
              <w:rPr>
                <w:sz w:val="20"/>
              </w:rPr>
            </w:pPr>
          </w:p>
        </w:tc>
      </w:tr>
      <w:tr w:rsidR="00533F6A" w:rsidRPr="00C945E3" w14:paraId="6380ECC5" w14:textId="77777777" w:rsidTr="00013E23">
        <w:tc>
          <w:tcPr>
            <w:tcW w:w="448" w:type="dxa"/>
            <w:vMerge/>
          </w:tcPr>
          <w:p w14:paraId="62FF8C27" w14:textId="77777777" w:rsidR="00533F6A" w:rsidRPr="00C945E3" w:rsidRDefault="00533F6A" w:rsidP="00013E23">
            <w:pPr>
              <w:spacing w:line="280" w:lineRule="atLeast"/>
              <w:jc w:val="both"/>
              <w:rPr>
                <w:sz w:val="20"/>
              </w:rPr>
            </w:pPr>
          </w:p>
        </w:tc>
        <w:tc>
          <w:tcPr>
            <w:tcW w:w="3658" w:type="dxa"/>
            <w:shd w:val="clear" w:color="auto" w:fill="D9D9D9"/>
          </w:tcPr>
          <w:p w14:paraId="00B0A517" w14:textId="77777777" w:rsidR="00533F6A" w:rsidRPr="00C945E3" w:rsidRDefault="00533F6A" w:rsidP="00013E23">
            <w:pPr>
              <w:spacing w:line="280" w:lineRule="atLeast"/>
              <w:jc w:val="both"/>
              <w:rPr>
                <w:sz w:val="20"/>
              </w:rPr>
            </w:pPr>
            <w:r w:rsidRPr="00C945E3">
              <w:rPr>
                <w:sz w:val="20"/>
              </w:rPr>
              <w:t>Telefoonnummer</w:t>
            </w:r>
          </w:p>
        </w:tc>
        <w:tc>
          <w:tcPr>
            <w:tcW w:w="5670" w:type="dxa"/>
          </w:tcPr>
          <w:p w14:paraId="13BA0C92" w14:textId="77777777" w:rsidR="00533F6A" w:rsidRPr="00C945E3" w:rsidRDefault="00533F6A" w:rsidP="00013E23">
            <w:pPr>
              <w:spacing w:line="280" w:lineRule="atLeast"/>
              <w:jc w:val="both"/>
              <w:rPr>
                <w:sz w:val="20"/>
              </w:rPr>
            </w:pPr>
          </w:p>
        </w:tc>
      </w:tr>
      <w:tr w:rsidR="00533F6A" w:rsidRPr="00C945E3" w14:paraId="27929832" w14:textId="77777777" w:rsidTr="00013E23">
        <w:tc>
          <w:tcPr>
            <w:tcW w:w="448" w:type="dxa"/>
            <w:vMerge/>
          </w:tcPr>
          <w:p w14:paraId="64081B97" w14:textId="77777777" w:rsidR="00533F6A" w:rsidRPr="00C945E3" w:rsidRDefault="00533F6A" w:rsidP="00013E23">
            <w:pPr>
              <w:spacing w:line="280" w:lineRule="atLeast"/>
              <w:jc w:val="both"/>
              <w:rPr>
                <w:sz w:val="20"/>
              </w:rPr>
            </w:pPr>
          </w:p>
        </w:tc>
        <w:tc>
          <w:tcPr>
            <w:tcW w:w="3658" w:type="dxa"/>
            <w:shd w:val="clear" w:color="auto" w:fill="D9D9D9"/>
          </w:tcPr>
          <w:p w14:paraId="26176618" w14:textId="77777777" w:rsidR="00533F6A" w:rsidRPr="00C945E3" w:rsidRDefault="00533F6A" w:rsidP="00013E23">
            <w:pPr>
              <w:spacing w:line="280" w:lineRule="atLeast"/>
              <w:jc w:val="both"/>
              <w:rPr>
                <w:sz w:val="20"/>
              </w:rPr>
            </w:pPr>
            <w:r w:rsidRPr="00C945E3">
              <w:rPr>
                <w:sz w:val="20"/>
              </w:rPr>
              <w:t>E-mailadres</w:t>
            </w:r>
          </w:p>
        </w:tc>
        <w:tc>
          <w:tcPr>
            <w:tcW w:w="5670" w:type="dxa"/>
          </w:tcPr>
          <w:p w14:paraId="6AB47252" w14:textId="77777777" w:rsidR="00533F6A" w:rsidRPr="00C945E3" w:rsidRDefault="00533F6A" w:rsidP="00013E23">
            <w:pPr>
              <w:spacing w:line="280" w:lineRule="atLeast"/>
              <w:jc w:val="both"/>
              <w:rPr>
                <w:sz w:val="20"/>
              </w:rPr>
            </w:pPr>
          </w:p>
        </w:tc>
      </w:tr>
    </w:tbl>
    <w:p w14:paraId="3DE578ED" w14:textId="77777777" w:rsidR="00533F6A" w:rsidRPr="00C945E3" w:rsidRDefault="00533F6A" w:rsidP="00533F6A">
      <w:pPr>
        <w:spacing w:line="280" w:lineRule="atLeast"/>
        <w:jc w:val="both"/>
        <w:rPr>
          <w:rFonts w:ascii="Trebuchet MS" w:hAnsi="Trebuchet MS"/>
        </w:rPr>
      </w:pPr>
    </w:p>
    <w:tbl>
      <w:tblPr>
        <w:tblStyle w:val="TabelLansingerlandstandaard11"/>
        <w:tblW w:w="0" w:type="auto"/>
        <w:tblLook w:val="04A0" w:firstRow="1" w:lastRow="0" w:firstColumn="1" w:lastColumn="0" w:noHBand="0" w:noVBand="1"/>
      </w:tblPr>
      <w:tblGrid>
        <w:gridCol w:w="441"/>
        <w:gridCol w:w="6642"/>
        <w:gridCol w:w="2693"/>
      </w:tblGrid>
      <w:tr w:rsidR="00533F6A" w:rsidRPr="00C945E3" w14:paraId="474882BF" w14:textId="77777777" w:rsidTr="00013E23">
        <w:tc>
          <w:tcPr>
            <w:tcW w:w="441" w:type="dxa"/>
            <w:shd w:val="clear" w:color="auto" w:fill="D9D9D9" w:themeFill="background1" w:themeFillShade="D9"/>
          </w:tcPr>
          <w:p w14:paraId="275CEFDF" w14:textId="77777777" w:rsidR="00533F6A" w:rsidRPr="00C945E3" w:rsidRDefault="00533F6A" w:rsidP="00013E23">
            <w:pPr>
              <w:spacing w:line="280" w:lineRule="atLeast"/>
              <w:jc w:val="both"/>
              <w:rPr>
                <w:b/>
                <w:sz w:val="20"/>
              </w:rPr>
            </w:pPr>
            <w:r w:rsidRPr="00C945E3">
              <w:rPr>
                <w:b/>
                <w:sz w:val="20"/>
              </w:rPr>
              <w:t>B</w:t>
            </w:r>
          </w:p>
        </w:tc>
        <w:tc>
          <w:tcPr>
            <w:tcW w:w="6642" w:type="dxa"/>
            <w:shd w:val="clear" w:color="auto" w:fill="D9D9D9" w:themeFill="background1" w:themeFillShade="D9"/>
          </w:tcPr>
          <w:p w14:paraId="336AF456" w14:textId="77777777" w:rsidR="00533F6A" w:rsidRPr="00C945E3" w:rsidRDefault="00533F6A" w:rsidP="00013E23">
            <w:pPr>
              <w:spacing w:line="280" w:lineRule="atLeast"/>
              <w:jc w:val="both"/>
              <w:rPr>
                <w:b/>
                <w:sz w:val="20"/>
              </w:rPr>
            </w:pPr>
            <w:r w:rsidRPr="00C945E3">
              <w:rPr>
                <w:b/>
                <w:sz w:val="20"/>
              </w:rPr>
              <w:t xml:space="preserve">Berekening Social Return </w:t>
            </w:r>
          </w:p>
          <w:p w14:paraId="292C552B" w14:textId="77777777" w:rsidR="00533F6A" w:rsidRPr="00C945E3" w:rsidRDefault="00533F6A" w:rsidP="00013E23">
            <w:pPr>
              <w:spacing w:line="280" w:lineRule="atLeast"/>
              <w:jc w:val="both"/>
              <w:rPr>
                <w:i/>
                <w:sz w:val="20"/>
              </w:rPr>
            </w:pPr>
            <w:r w:rsidRPr="00C945E3">
              <w:rPr>
                <w:i/>
                <w:sz w:val="20"/>
              </w:rPr>
              <w:t>Bij een raamovereenkomst een inschatting maken van het jaarbedrag. Aan het einde van het contractjaar wordt het definitieve bedrag berekend.</w:t>
            </w:r>
          </w:p>
        </w:tc>
        <w:tc>
          <w:tcPr>
            <w:tcW w:w="2693" w:type="dxa"/>
            <w:shd w:val="clear" w:color="auto" w:fill="D9D9D9" w:themeFill="background1" w:themeFillShade="D9"/>
          </w:tcPr>
          <w:p w14:paraId="24CC28DE" w14:textId="77777777" w:rsidR="00533F6A" w:rsidRPr="00C945E3" w:rsidRDefault="00533F6A" w:rsidP="00013E23">
            <w:pPr>
              <w:spacing w:line="280" w:lineRule="atLeast"/>
              <w:jc w:val="both"/>
              <w:rPr>
                <w:b/>
              </w:rPr>
            </w:pPr>
            <w:r w:rsidRPr="00C945E3">
              <w:rPr>
                <w:b/>
              </w:rPr>
              <w:t>Bedrag</w:t>
            </w:r>
          </w:p>
        </w:tc>
      </w:tr>
      <w:tr w:rsidR="00533F6A" w:rsidRPr="00C945E3" w14:paraId="7A0F3ABC" w14:textId="77777777" w:rsidTr="00013E23">
        <w:tc>
          <w:tcPr>
            <w:tcW w:w="441" w:type="dxa"/>
          </w:tcPr>
          <w:p w14:paraId="43CCB8C5" w14:textId="77777777" w:rsidR="00533F6A" w:rsidRPr="00C945E3" w:rsidRDefault="00533F6A" w:rsidP="00013E23">
            <w:pPr>
              <w:spacing w:line="280" w:lineRule="atLeast"/>
              <w:jc w:val="both"/>
              <w:rPr>
                <w:sz w:val="20"/>
              </w:rPr>
            </w:pPr>
            <w:r w:rsidRPr="00C945E3">
              <w:rPr>
                <w:sz w:val="20"/>
              </w:rPr>
              <w:t xml:space="preserve">1                                                                                                                                                                                                                                                                                                                                                                                                                                                                                                                                                                                                                                                                       </w:t>
            </w:r>
          </w:p>
        </w:tc>
        <w:tc>
          <w:tcPr>
            <w:tcW w:w="6642" w:type="dxa"/>
          </w:tcPr>
          <w:p w14:paraId="1FD9402D" w14:textId="648A97EF" w:rsidR="00533F6A" w:rsidRPr="00C945E3" w:rsidRDefault="00C62C8E" w:rsidP="00013E23">
            <w:pPr>
              <w:spacing w:line="280" w:lineRule="atLeast"/>
              <w:jc w:val="both"/>
              <w:rPr>
                <w:sz w:val="20"/>
              </w:rPr>
            </w:pPr>
            <w:r w:rsidRPr="00C945E3">
              <w:rPr>
                <w:sz w:val="20"/>
              </w:rPr>
              <w:t>2</w:t>
            </w:r>
            <w:r w:rsidR="00533F6A" w:rsidRPr="00C945E3">
              <w:rPr>
                <w:sz w:val="20"/>
              </w:rPr>
              <w:t>% van de aanneemsom</w:t>
            </w:r>
          </w:p>
        </w:tc>
        <w:tc>
          <w:tcPr>
            <w:tcW w:w="2693" w:type="dxa"/>
          </w:tcPr>
          <w:p w14:paraId="6C7FB352" w14:textId="77777777" w:rsidR="00533F6A" w:rsidRPr="00C945E3" w:rsidRDefault="00533F6A" w:rsidP="00013E23">
            <w:pPr>
              <w:spacing w:line="280" w:lineRule="atLeast"/>
              <w:jc w:val="both"/>
            </w:pPr>
          </w:p>
        </w:tc>
      </w:tr>
    </w:tbl>
    <w:p w14:paraId="354D3882" w14:textId="77777777" w:rsidR="00533F6A" w:rsidRPr="00C945E3" w:rsidRDefault="00533F6A" w:rsidP="00533F6A">
      <w:pPr>
        <w:spacing w:line="280" w:lineRule="atLeast"/>
        <w:jc w:val="both"/>
        <w:rPr>
          <w:rFonts w:ascii="Trebuchet MS" w:hAnsi="Trebuchet MS"/>
        </w:rPr>
      </w:pPr>
    </w:p>
    <w:tbl>
      <w:tblPr>
        <w:tblStyle w:val="TabelLansingerlandstandaard11"/>
        <w:tblW w:w="0" w:type="auto"/>
        <w:tblLook w:val="04A0" w:firstRow="1" w:lastRow="0" w:firstColumn="1" w:lastColumn="0" w:noHBand="0" w:noVBand="1"/>
      </w:tblPr>
      <w:tblGrid>
        <w:gridCol w:w="444"/>
        <w:gridCol w:w="9332"/>
      </w:tblGrid>
      <w:tr w:rsidR="00533F6A" w:rsidRPr="00C945E3" w14:paraId="3998979F" w14:textId="77777777" w:rsidTr="00013E23">
        <w:tc>
          <w:tcPr>
            <w:tcW w:w="444" w:type="dxa"/>
            <w:shd w:val="clear" w:color="auto" w:fill="D9D9D9" w:themeFill="background1" w:themeFillShade="D9"/>
          </w:tcPr>
          <w:p w14:paraId="6E7D9097" w14:textId="77777777" w:rsidR="00533F6A" w:rsidRPr="00C945E3" w:rsidRDefault="00533F6A" w:rsidP="00013E23">
            <w:pPr>
              <w:spacing w:line="280" w:lineRule="atLeast"/>
              <w:jc w:val="both"/>
              <w:rPr>
                <w:b/>
                <w:sz w:val="20"/>
              </w:rPr>
            </w:pPr>
            <w:r w:rsidRPr="00C945E3">
              <w:rPr>
                <w:b/>
                <w:sz w:val="20"/>
              </w:rPr>
              <w:t>C</w:t>
            </w:r>
          </w:p>
        </w:tc>
        <w:tc>
          <w:tcPr>
            <w:tcW w:w="9332" w:type="dxa"/>
            <w:shd w:val="clear" w:color="auto" w:fill="D9D9D9" w:themeFill="background1" w:themeFillShade="D9"/>
          </w:tcPr>
          <w:p w14:paraId="6220E7FD" w14:textId="77777777" w:rsidR="00533F6A" w:rsidRPr="00C945E3" w:rsidRDefault="00533F6A" w:rsidP="00013E23">
            <w:pPr>
              <w:spacing w:line="280" w:lineRule="atLeast"/>
              <w:jc w:val="both"/>
              <w:rPr>
                <w:b/>
                <w:sz w:val="20"/>
              </w:rPr>
            </w:pPr>
            <w:r w:rsidRPr="00C945E3">
              <w:rPr>
                <w:b/>
                <w:sz w:val="20"/>
              </w:rPr>
              <w:t>Voorstel met betrekking tot invulling Social Return</w:t>
            </w:r>
          </w:p>
          <w:p w14:paraId="2370CDEC" w14:textId="77777777" w:rsidR="00533F6A" w:rsidRPr="00C945E3" w:rsidRDefault="00533F6A" w:rsidP="00013E23">
            <w:pPr>
              <w:spacing w:line="280" w:lineRule="atLeast"/>
              <w:jc w:val="both"/>
              <w:rPr>
                <w:i/>
                <w:sz w:val="20"/>
              </w:rPr>
            </w:pPr>
            <w:r w:rsidRPr="00C945E3">
              <w:rPr>
                <w:i/>
                <w:sz w:val="20"/>
              </w:rPr>
              <w:t>Beschrijf hieronder op welke wijze uw onderneming denkt invulling te geven aan de Social Return-verplichting in het kader van deze opdracht.</w:t>
            </w:r>
          </w:p>
        </w:tc>
      </w:tr>
      <w:tr w:rsidR="00533F6A" w:rsidRPr="00C945E3" w14:paraId="630032F3" w14:textId="77777777" w:rsidTr="00013E23">
        <w:trPr>
          <w:trHeight w:val="684"/>
        </w:trPr>
        <w:tc>
          <w:tcPr>
            <w:tcW w:w="444" w:type="dxa"/>
          </w:tcPr>
          <w:p w14:paraId="2DFD9424" w14:textId="77777777" w:rsidR="00533F6A" w:rsidRPr="00C945E3" w:rsidRDefault="00533F6A" w:rsidP="00013E23">
            <w:pPr>
              <w:spacing w:line="280" w:lineRule="atLeast"/>
              <w:jc w:val="both"/>
            </w:pPr>
            <w:r w:rsidRPr="00C945E3">
              <w:t>1</w:t>
            </w:r>
          </w:p>
        </w:tc>
        <w:tc>
          <w:tcPr>
            <w:tcW w:w="9332" w:type="dxa"/>
          </w:tcPr>
          <w:p w14:paraId="7428F9B3" w14:textId="77777777" w:rsidR="00533F6A" w:rsidRPr="00C945E3" w:rsidRDefault="00533F6A" w:rsidP="00013E23">
            <w:pPr>
              <w:spacing w:line="280" w:lineRule="atLeast"/>
              <w:jc w:val="both"/>
            </w:pPr>
          </w:p>
        </w:tc>
      </w:tr>
    </w:tbl>
    <w:p w14:paraId="19AF75E9" w14:textId="77777777" w:rsidR="00533F6A" w:rsidRPr="00C945E3" w:rsidRDefault="00533F6A" w:rsidP="00533F6A">
      <w:pPr>
        <w:spacing w:line="280" w:lineRule="atLeast"/>
        <w:jc w:val="both"/>
        <w:rPr>
          <w:rFonts w:ascii="Trebuchet MS" w:hAnsi="Trebuchet MS"/>
          <w:sz w:val="19"/>
        </w:rPr>
      </w:pPr>
    </w:p>
    <w:p w14:paraId="7B4B391E" w14:textId="77777777" w:rsidR="00533F6A" w:rsidRPr="00C945E3" w:rsidRDefault="00533F6A" w:rsidP="00533F6A">
      <w:pPr>
        <w:spacing w:line="280" w:lineRule="atLeast"/>
        <w:jc w:val="both"/>
        <w:rPr>
          <w:rFonts w:ascii="Trebuchet MS" w:hAnsi="Trebuchet MS"/>
          <w:sz w:val="19"/>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533F6A" w:rsidRPr="00C945E3" w14:paraId="01F5A571" w14:textId="77777777" w:rsidTr="00013E23">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B2D10" w14:textId="77777777" w:rsidR="00533F6A" w:rsidRPr="00C945E3" w:rsidRDefault="00533F6A" w:rsidP="00013E23">
            <w:pPr>
              <w:spacing w:line="280" w:lineRule="atLeast"/>
              <w:rPr>
                <w:rFonts w:ascii="Trebuchet MS" w:hAnsi="Trebuchet MS"/>
              </w:rPr>
            </w:pPr>
            <w:r w:rsidRPr="00C945E3">
              <w:rPr>
                <w:rFonts w:ascii="Trebuchet MS" w:hAnsi="Trebuchet MS"/>
              </w:rPr>
              <w:t>Naam inschrijver:</w:t>
            </w:r>
          </w:p>
        </w:tc>
        <w:tc>
          <w:tcPr>
            <w:tcW w:w="5966" w:type="dxa"/>
            <w:tcBorders>
              <w:top w:val="single" w:sz="4" w:space="0" w:color="auto"/>
              <w:left w:val="single" w:sz="4" w:space="0" w:color="auto"/>
              <w:bottom w:val="single" w:sz="4" w:space="0" w:color="auto"/>
              <w:right w:val="single" w:sz="4" w:space="0" w:color="auto"/>
            </w:tcBorders>
          </w:tcPr>
          <w:p w14:paraId="665C6759" w14:textId="77777777" w:rsidR="00533F6A" w:rsidRPr="00C945E3" w:rsidRDefault="00533F6A" w:rsidP="00013E23">
            <w:pPr>
              <w:spacing w:line="280" w:lineRule="atLeast"/>
              <w:rPr>
                <w:rFonts w:ascii="Trebuchet MS" w:hAnsi="Trebuchet MS"/>
              </w:rPr>
            </w:pPr>
          </w:p>
        </w:tc>
      </w:tr>
      <w:tr w:rsidR="00533F6A" w:rsidRPr="00C945E3" w14:paraId="7A4EA63D" w14:textId="77777777" w:rsidTr="00013E23">
        <w:trPr>
          <w:trHeight w:val="242"/>
        </w:trPr>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D886F0" w14:textId="77777777" w:rsidR="00533F6A" w:rsidRPr="00C945E3" w:rsidRDefault="00533F6A" w:rsidP="00013E23">
            <w:pPr>
              <w:spacing w:line="280" w:lineRule="atLeast"/>
              <w:rPr>
                <w:rFonts w:ascii="Trebuchet MS" w:hAnsi="Trebuchet MS"/>
              </w:rPr>
            </w:pPr>
            <w:r w:rsidRPr="00C945E3">
              <w:rPr>
                <w:rFonts w:ascii="Trebuchet MS" w:hAnsi="Trebuchet MS"/>
              </w:rPr>
              <w:t>Naam vertegenwoordigingsbevoegde:</w:t>
            </w:r>
          </w:p>
        </w:tc>
        <w:tc>
          <w:tcPr>
            <w:tcW w:w="5966" w:type="dxa"/>
            <w:tcBorders>
              <w:top w:val="single" w:sz="4" w:space="0" w:color="auto"/>
              <w:left w:val="single" w:sz="4" w:space="0" w:color="auto"/>
              <w:bottom w:val="single" w:sz="4" w:space="0" w:color="auto"/>
              <w:right w:val="single" w:sz="4" w:space="0" w:color="auto"/>
            </w:tcBorders>
          </w:tcPr>
          <w:p w14:paraId="58BD8971" w14:textId="77777777" w:rsidR="00533F6A" w:rsidRPr="00C945E3" w:rsidRDefault="00533F6A" w:rsidP="00013E23">
            <w:pPr>
              <w:spacing w:line="280" w:lineRule="atLeast"/>
              <w:rPr>
                <w:rFonts w:ascii="Trebuchet MS" w:hAnsi="Trebuchet MS"/>
              </w:rPr>
            </w:pPr>
          </w:p>
        </w:tc>
      </w:tr>
      <w:tr w:rsidR="00533F6A" w:rsidRPr="00C945E3" w14:paraId="6B60D2D2" w14:textId="77777777" w:rsidTr="00013E23">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4C6B78" w14:textId="77777777" w:rsidR="00533F6A" w:rsidRPr="00C945E3" w:rsidRDefault="00533F6A" w:rsidP="00013E23">
            <w:pPr>
              <w:spacing w:line="280" w:lineRule="atLeast"/>
              <w:rPr>
                <w:rFonts w:ascii="Trebuchet MS" w:hAnsi="Trebuchet MS"/>
              </w:rPr>
            </w:pPr>
            <w:r w:rsidRPr="00C945E3">
              <w:rPr>
                <w:rFonts w:ascii="Trebuchet MS" w:hAnsi="Trebuchet MS"/>
              </w:rPr>
              <w:t>Functie vertegenwoordigingsbevoegde:</w:t>
            </w:r>
          </w:p>
        </w:tc>
        <w:tc>
          <w:tcPr>
            <w:tcW w:w="5966" w:type="dxa"/>
            <w:tcBorders>
              <w:top w:val="single" w:sz="4" w:space="0" w:color="auto"/>
              <w:left w:val="single" w:sz="4" w:space="0" w:color="auto"/>
              <w:bottom w:val="single" w:sz="4" w:space="0" w:color="auto"/>
              <w:right w:val="single" w:sz="4" w:space="0" w:color="auto"/>
            </w:tcBorders>
          </w:tcPr>
          <w:p w14:paraId="2CC3B76E" w14:textId="77777777" w:rsidR="00533F6A" w:rsidRPr="00C945E3" w:rsidRDefault="00533F6A" w:rsidP="00013E23">
            <w:pPr>
              <w:spacing w:line="280" w:lineRule="atLeast"/>
              <w:rPr>
                <w:rFonts w:ascii="Trebuchet MS" w:hAnsi="Trebuchet MS"/>
              </w:rPr>
            </w:pPr>
          </w:p>
        </w:tc>
      </w:tr>
      <w:tr w:rsidR="00533F6A" w:rsidRPr="00C945E3" w14:paraId="2037CD07" w14:textId="77777777" w:rsidTr="00013E23">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4B6A6" w14:textId="77777777" w:rsidR="00533F6A" w:rsidRPr="00C945E3" w:rsidRDefault="00533F6A" w:rsidP="00013E23">
            <w:pPr>
              <w:spacing w:line="280" w:lineRule="atLeast"/>
              <w:rPr>
                <w:rFonts w:ascii="Trebuchet MS" w:hAnsi="Trebuchet MS"/>
              </w:rPr>
            </w:pPr>
            <w:r w:rsidRPr="00C945E3">
              <w:rPr>
                <w:rFonts w:ascii="Trebuchet MS" w:hAnsi="Trebuchet MS"/>
              </w:rPr>
              <w:t>Handtekening:</w:t>
            </w:r>
          </w:p>
        </w:tc>
        <w:tc>
          <w:tcPr>
            <w:tcW w:w="5966" w:type="dxa"/>
            <w:tcBorders>
              <w:top w:val="single" w:sz="4" w:space="0" w:color="auto"/>
              <w:left w:val="single" w:sz="4" w:space="0" w:color="auto"/>
              <w:bottom w:val="single" w:sz="4" w:space="0" w:color="auto"/>
              <w:right w:val="single" w:sz="4" w:space="0" w:color="auto"/>
            </w:tcBorders>
          </w:tcPr>
          <w:p w14:paraId="0A6001F5" w14:textId="77777777" w:rsidR="00533F6A" w:rsidRPr="00C945E3" w:rsidRDefault="00533F6A" w:rsidP="00013E23">
            <w:pPr>
              <w:spacing w:line="280" w:lineRule="atLeast"/>
              <w:rPr>
                <w:rFonts w:ascii="Trebuchet MS" w:hAnsi="Trebuchet MS"/>
              </w:rPr>
            </w:pPr>
          </w:p>
        </w:tc>
      </w:tr>
      <w:tr w:rsidR="00533F6A" w:rsidRPr="00C945E3" w14:paraId="2D8C6802" w14:textId="77777777" w:rsidTr="00013E23">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141CA" w14:textId="77777777" w:rsidR="00533F6A" w:rsidRPr="00C945E3" w:rsidRDefault="00533F6A" w:rsidP="00013E23">
            <w:pPr>
              <w:spacing w:line="280" w:lineRule="atLeast"/>
              <w:rPr>
                <w:rFonts w:ascii="Trebuchet MS" w:hAnsi="Trebuchet MS"/>
              </w:rPr>
            </w:pPr>
            <w:r w:rsidRPr="00C945E3">
              <w:rPr>
                <w:rFonts w:ascii="Trebuchet MS" w:hAnsi="Trebuchet MS"/>
              </w:rPr>
              <w:t>Datum:</w:t>
            </w:r>
          </w:p>
        </w:tc>
        <w:tc>
          <w:tcPr>
            <w:tcW w:w="5966" w:type="dxa"/>
            <w:tcBorders>
              <w:top w:val="single" w:sz="4" w:space="0" w:color="auto"/>
              <w:left w:val="single" w:sz="4" w:space="0" w:color="auto"/>
              <w:bottom w:val="single" w:sz="4" w:space="0" w:color="auto"/>
              <w:right w:val="single" w:sz="4" w:space="0" w:color="auto"/>
            </w:tcBorders>
          </w:tcPr>
          <w:p w14:paraId="6C05975B" w14:textId="77777777" w:rsidR="00533F6A" w:rsidRPr="00C945E3" w:rsidRDefault="00533F6A" w:rsidP="00013E23">
            <w:pPr>
              <w:spacing w:line="280" w:lineRule="atLeast"/>
              <w:rPr>
                <w:rFonts w:ascii="Trebuchet MS" w:hAnsi="Trebuchet MS"/>
              </w:rPr>
            </w:pPr>
          </w:p>
        </w:tc>
      </w:tr>
    </w:tbl>
    <w:p w14:paraId="7E7EE891" w14:textId="77777777" w:rsidR="00533F6A" w:rsidRPr="00C945E3" w:rsidRDefault="00533F6A" w:rsidP="00533F6A">
      <w:pPr>
        <w:spacing w:line="280" w:lineRule="atLeast"/>
        <w:jc w:val="both"/>
        <w:rPr>
          <w:rFonts w:ascii="Trebuchet MS" w:hAnsi="Trebuchet MS"/>
          <w:sz w:val="19"/>
        </w:rPr>
      </w:pPr>
    </w:p>
    <w:tbl>
      <w:tblPr>
        <w:tblStyle w:val="TabelLansingerlandstandaard11"/>
        <w:tblW w:w="0" w:type="auto"/>
        <w:tblLook w:val="04A0" w:firstRow="1" w:lastRow="0" w:firstColumn="1" w:lastColumn="0" w:noHBand="0" w:noVBand="1"/>
      </w:tblPr>
      <w:tblGrid>
        <w:gridCol w:w="9776"/>
      </w:tblGrid>
      <w:tr w:rsidR="00533F6A" w:rsidRPr="00C945E3" w14:paraId="3ACCD29E" w14:textId="77777777" w:rsidTr="00013E23">
        <w:tc>
          <w:tcPr>
            <w:tcW w:w="9776" w:type="dxa"/>
            <w:shd w:val="clear" w:color="auto" w:fill="D9D9D9" w:themeFill="background1" w:themeFillShade="D9"/>
          </w:tcPr>
          <w:p w14:paraId="65AD0CB1" w14:textId="77777777" w:rsidR="00533F6A" w:rsidRPr="00C945E3" w:rsidRDefault="00533F6A" w:rsidP="00013E23">
            <w:pPr>
              <w:spacing w:line="280" w:lineRule="atLeast"/>
              <w:jc w:val="both"/>
              <w:rPr>
                <w:b/>
              </w:rPr>
            </w:pPr>
            <w:r w:rsidRPr="00C945E3">
              <w:rPr>
                <w:b/>
                <w:sz w:val="28"/>
                <w:szCs w:val="28"/>
              </w:rPr>
              <w:t>DEEL 2 OVEREENKOMST SOCIAL RETURN</w:t>
            </w:r>
          </w:p>
        </w:tc>
      </w:tr>
    </w:tbl>
    <w:p w14:paraId="5EB8DBF3" w14:textId="77777777" w:rsidR="00533F6A" w:rsidRPr="00C945E3" w:rsidRDefault="00533F6A" w:rsidP="00533F6A">
      <w:pPr>
        <w:spacing w:line="280" w:lineRule="atLeast"/>
        <w:jc w:val="both"/>
        <w:rPr>
          <w:rFonts w:ascii="Trebuchet MS" w:hAnsi="Trebuchet MS"/>
          <w:sz w:val="19"/>
        </w:rPr>
      </w:pPr>
    </w:p>
    <w:tbl>
      <w:tblPr>
        <w:tblStyle w:val="TabelLansingerlandstandaard11"/>
        <w:tblW w:w="0" w:type="auto"/>
        <w:tblLook w:val="04A0" w:firstRow="1" w:lastRow="0" w:firstColumn="1" w:lastColumn="0" w:noHBand="0" w:noVBand="1"/>
      </w:tblPr>
      <w:tblGrid>
        <w:gridCol w:w="441"/>
        <w:gridCol w:w="6642"/>
        <w:gridCol w:w="2693"/>
      </w:tblGrid>
      <w:tr w:rsidR="00533F6A" w:rsidRPr="00C945E3" w14:paraId="6DB3D619" w14:textId="77777777" w:rsidTr="00013E23">
        <w:tc>
          <w:tcPr>
            <w:tcW w:w="441" w:type="dxa"/>
            <w:shd w:val="clear" w:color="auto" w:fill="D9D9D9" w:themeFill="background1" w:themeFillShade="D9"/>
          </w:tcPr>
          <w:p w14:paraId="74DAF056" w14:textId="77777777" w:rsidR="00533F6A" w:rsidRPr="00C945E3" w:rsidRDefault="00533F6A" w:rsidP="00013E23">
            <w:pPr>
              <w:spacing w:line="280" w:lineRule="atLeast"/>
              <w:jc w:val="both"/>
              <w:rPr>
                <w:b/>
                <w:sz w:val="20"/>
              </w:rPr>
            </w:pPr>
            <w:r w:rsidRPr="00C945E3">
              <w:rPr>
                <w:b/>
                <w:sz w:val="20"/>
              </w:rPr>
              <w:t>D</w:t>
            </w:r>
          </w:p>
        </w:tc>
        <w:tc>
          <w:tcPr>
            <w:tcW w:w="6642" w:type="dxa"/>
            <w:shd w:val="clear" w:color="auto" w:fill="D9D9D9" w:themeFill="background1" w:themeFillShade="D9"/>
          </w:tcPr>
          <w:p w14:paraId="0E430523" w14:textId="77777777" w:rsidR="00533F6A" w:rsidRPr="00C945E3" w:rsidRDefault="00533F6A" w:rsidP="00013E23">
            <w:pPr>
              <w:spacing w:line="280" w:lineRule="atLeast"/>
              <w:jc w:val="both"/>
              <w:rPr>
                <w:b/>
                <w:sz w:val="20"/>
              </w:rPr>
            </w:pPr>
            <w:r w:rsidRPr="00C945E3">
              <w:rPr>
                <w:b/>
                <w:sz w:val="20"/>
              </w:rPr>
              <w:t xml:space="preserve">Berekening Social Return </w:t>
            </w:r>
          </w:p>
          <w:p w14:paraId="3C28C6CA" w14:textId="77777777" w:rsidR="00533F6A" w:rsidRPr="00C945E3" w:rsidRDefault="00533F6A" w:rsidP="00013E23">
            <w:pPr>
              <w:spacing w:line="280" w:lineRule="atLeast"/>
              <w:jc w:val="both"/>
              <w:rPr>
                <w:i/>
                <w:sz w:val="20"/>
              </w:rPr>
            </w:pPr>
            <w:r w:rsidRPr="00C945E3">
              <w:rPr>
                <w:i/>
                <w:sz w:val="20"/>
              </w:rPr>
              <w:t>Bij een raamovereenkomst een inschatting maken van het jaarbedrag. Aan het einde van het contractjaar wordt het definitieve bedrag berekend.</w:t>
            </w:r>
          </w:p>
        </w:tc>
        <w:tc>
          <w:tcPr>
            <w:tcW w:w="2693" w:type="dxa"/>
            <w:shd w:val="clear" w:color="auto" w:fill="D9D9D9" w:themeFill="background1" w:themeFillShade="D9"/>
          </w:tcPr>
          <w:p w14:paraId="035EFA45" w14:textId="77777777" w:rsidR="00533F6A" w:rsidRPr="00C945E3" w:rsidRDefault="00533F6A" w:rsidP="00013E23">
            <w:pPr>
              <w:spacing w:line="280" w:lineRule="atLeast"/>
              <w:jc w:val="both"/>
              <w:rPr>
                <w:b/>
                <w:sz w:val="20"/>
              </w:rPr>
            </w:pPr>
            <w:r w:rsidRPr="00C945E3">
              <w:rPr>
                <w:b/>
                <w:sz w:val="20"/>
              </w:rPr>
              <w:t>Bedrag</w:t>
            </w:r>
          </w:p>
        </w:tc>
      </w:tr>
      <w:tr w:rsidR="00533F6A" w:rsidRPr="00C945E3" w14:paraId="32BEEF98" w14:textId="77777777" w:rsidTr="00013E23">
        <w:tc>
          <w:tcPr>
            <w:tcW w:w="441" w:type="dxa"/>
          </w:tcPr>
          <w:p w14:paraId="27295D4B" w14:textId="77777777" w:rsidR="00533F6A" w:rsidRPr="00C945E3" w:rsidRDefault="00533F6A" w:rsidP="00013E23">
            <w:pPr>
              <w:spacing w:line="280" w:lineRule="atLeast"/>
              <w:jc w:val="both"/>
              <w:rPr>
                <w:sz w:val="20"/>
              </w:rPr>
            </w:pPr>
            <w:r w:rsidRPr="00C945E3">
              <w:rPr>
                <w:sz w:val="20"/>
              </w:rPr>
              <w:t xml:space="preserve">1                                                                                                                                                                                                                                                                                                                                                                                                                                                                                                                                                                                                                                                                       </w:t>
            </w:r>
          </w:p>
        </w:tc>
        <w:tc>
          <w:tcPr>
            <w:tcW w:w="6642" w:type="dxa"/>
          </w:tcPr>
          <w:p w14:paraId="78ECC269" w14:textId="543EC385" w:rsidR="00533F6A" w:rsidRPr="00C945E3" w:rsidRDefault="00C62C8E" w:rsidP="00013E23">
            <w:pPr>
              <w:spacing w:line="280" w:lineRule="atLeast"/>
              <w:jc w:val="both"/>
              <w:rPr>
                <w:sz w:val="20"/>
              </w:rPr>
            </w:pPr>
            <w:r w:rsidRPr="00C945E3">
              <w:rPr>
                <w:sz w:val="20"/>
              </w:rPr>
              <w:t>2</w:t>
            </w:r>
            <w:r w:rsidR="00533F6A" w:rsidRPr="00C945E3">
              <w:rPr>
                <w:sz w:val="20"/>
              </w:rPr>
              <w:t>% van de aanneemsom</w:t>
            </w:r>
          </w:p>
        </w:tc>
        <w:tc>
          <w:tcPr>
            <w:tcW w:w="2693" w:type="dxa"/>
          </w:tcPr>
          <w:p w14:paraId="2DEB30E1" w14:textId="77777777" w:rsidR="00533F6A" w:rsidRPr="00C945E3" w:rsidRDefault="00533F6A" w:rsidP="00013E23">
            <w:pPr>
              <w:spacing w:line="280" w:lineRule="atLeast"/>
              <w:jc w:val="both"/>
              <w:rPr>
                <w:sz w:val="20"/>
              </w:rPr>
            </w:pPr>
          </w:p>
        </w:tc>
      </w:tr>
    </w:tbl>
    <w:p w14:paraId="61FA7B79" w14:textId="77777777" w:rsidR="00533F6A" w:rsidRPr="00C945E3" w:rsidRDefault="00533F6A" w:rsidP="00533F6A">
      <w:pPr>
        <w:spacing w:line="280" w:lineRule="atLeast"/>
        <w:jc w:val="both"/>
        <w:rPr>
          <w:rFonts w:ascii="Trebuchet MS" w:hAnsi="Trebuchet MS"/>
        </w:rPr>
      </w:pPr>
    </w:p>
    <w:tbl>
      <w:tblPr>
        <w:tblStyle w:val="TabelLansingerlandstandaard11"/>
        <w:tblW w:w="0" w:type="auto"/>
        <w:tblLook w:val="04A0" w:firstRow="1" w:lastRow="0" w:firstColumn="1" w:lastColumn="0" w:noHBand="0" w:noVBand="1"/>
      </w:tblPr>
      <w:tblGrid>
        <w:gridCol w:w="450"/>
        <w:gridCol w:w="9326"/>
      </w:tblGrid>
      <w:tr w:rsidR="00533F6A" w:rsidRPr="00C945E3" w14:paraId="64126179" w14:textId="77777777" w:rsidTr="00013E23">
        <w:tc>
          <w:tcPr>
            <w:tcW w:w="450" w:type="dxa"/>
            <w:tcBorders>
              <w:bottom w:val="single" w:sz="4" w:space="0" w:color="auto"/>
            </w:tcBorders>
            <w:shd w:val="clear" w:color="auto" w:fill="D9D9D9" w:themeFill="background1" w:themeFillShade="D9"/>
          </w:tcPr>
          <w:p w14:paraId="615FC851" w14:textId="77777777" w:rsidR="00533F6A" w:rsidRPr="00C945E3" w:rsidRDefault="00533F6A" w:rsidP="00013E23">
            <w:pPr>
              <w:spacing w:line="280" w:lineRule="atLeast"/>
              <w:jc w:val="both"/>
              <w:rPr>
                <w:b/>
                <w:sz w:val="20"/>
              </w:rPr>
            </w:pPr>
            <w:r w:rsidRPr="00C945E3">
              <w:rPr>
                <w:b/>
                <w:sz w:val="20"/>
              </w:rPr>
              <w:t>E</w:t>
            </w:r>
          </w:p>
        </w:tc>
        <w:tc>
          <w:tcPr>
            <w:tcW w:w="9326" w:type="dxa"/>
            <w:tcBorders>
              <w:bottom w:val="single" w:sz="4" w:space="0" w:color="auto"/>
            </w:tcBorders>
            <w:shd w:val="clear" w:color="auto" w:fill="D9D9D9" w:themeFill="background1" w:themeFillShade="D9"/>
          </w:tcPr>
          <w:p w14:paraId="3294B2D4" w14:textId="77777777" w:rsidR="00533F6A" w:rsidRPr="00C945E3" w:rsidRDefault="00533F6A" w:rsidP="00013E23">
            <w:pPr>
              <w:spacing w:line="280" w:lineRule="atLeast"/>
              <w:jc w:val="both"/>
              <w:rPr>
                <w:b/>
                <w:sz w:val="20"/>
              </w:rPr>
            </w:pPr>
            <w:r w:rsidRPr="00C945E3">
              <w:rPr>
                <w:b/>
                <w:sz w:val="20"/>
              </w:rPr>
              <w:t>Definitieve afspraken met betrekking tot invulling Social Return</w:t>
            </w:r>
          </w:p>
          <w:p w14:paraId="0D9D3BF8" w14:textId="77777777" w:rsidR="00533F6A" w:rsidRPr="00C945E3" w:rsidRDefault="00533F6A" w:rsidP="00013E23">
            <w:pPr>
              <w:spacing w:line="280" w:lineRule="atLeast"/>
              <w:jc w:val="both"/>
              <w:rPr>
                <w:i/>
                <w:sz w:val="20"/>
              </w:rPr>
            </w:pPr>
            <w:r w:rsidRPr="00C945E3">
              <w:rPr>
                <w:i/>
                <w:sz w:val="20"/>
              </w:rPr>
              <w:t>Definitieve afspraken over de wijze waarop uw onderneming invulling gaat geven aan de Social Return verplichting in het kader van deze opdracht.</w:t>
            </w:r>
          </w:p>
        </w:tc>
      </w:tr>
      <w:tr w:rsidR="00533F6A" w:rsidRPr="00C945E3" w14:paraId="2868FAB3" w14:textId="77777777" w:rsidTr="00013E23">
        <w:trPr>
          <w:trHeight w:val="1029"/>
        </w:trPr>
        <w:tc>
          <w:tcPr>
            <w:tcW w:w="450" w:type="dxa"/>
            <w:tcBorders>
              <w:bottom w:val="single" w:sz="4" w:space="0" w:color="auto"/>
            </w:tcBorders>
          </w:tcPr>
          <w:p w14:paraId="30324AA1" w14:textId="77777777" w:rsidR="00533F6A" w:rsidRPr="00C945E3" w:rsidRDefault="00533F6A" w:rsidP="00013E23">
            <w:pPr>
              <w:spacing w:line="280" w:lineRule="atLeast"/>
              <w:jc w:val="both"/>
              <w:rPr>
                <w:sz w:val="20"/>
              </w:rPr>
            </w:pPr>
            <w:r w:rsidRPr="00C945E3">
              <w:rPr>
                <w:sz w:val="20"/>
              </w:rPr>
              <w:t>1</w:t>
            </w:r>
          </w:p>
        </w:tc>
        <w:tc>
          <w:tcPr>
            <w:tcW w:w="9326" w:type="dxa"/>
            <w:tcBorders>
              <w:bottom w:val="single" w:sz="4" w:space="0" w:color="auto"/>
            </w:tcBorders>
          </w:tcPr>
          <w:p w14:paraId="1465DD01" w14:textId="77777777" w:rsidR="00533F6A" w:rsidRPr="00C945E3" w:rsidRDefault="00533F6A" w:rsidP="00013E23">
            <w:pPr>
              <w:spacing w:line="280" w:lineRule="atLeast"/>
              <w:jc w:val="both"/>
              <w:rPr>
                <w:sz w:val="20"/>
              </w:rPr>
            </w:pPr>
          </w:p>
          <w:p w14:paraId="22DC3307" w14:textId="77777777" w:rsidR="00533F6A" w:rsidRPr="00C945E3" w:rsidRDefault="00533F6A" w:rsidP="00013E23">
            <w:pPr>
              <w:spacing w:line="280" w:lineRule="atLeast"/>
              <w:jc w:val="both"/>
              <w:rPr>
                <w:sz w:val="20"/>
              </w:rPr>
            </w:pPr>
          </w:p>
          <w:p w14:paraId="749E47D7" w14:textId="77777777" w:rsidR="00533F6A" w:rsidRPr="00C945E3" w:rsidRDefault="00533F6A" w:rsidP="00013E23">
            <w:pPr>
              <w:spacing w:line="280" w:lineRule="atLeast"/>
              <w:jc w:val="both"/>
              <w:rPr>
                <w:sz w:val="20"/>
              </w:rPr>
            </w:pPr>
          </w:p>
          <w:p w14:paraId="7736FB10" w14:textId="77777777" w:rsidR="00533F6A" w:rsidRPr="00C945E3" w:rsidRDefault="00533F6A" w:rsidP="00013E23">
            <w:pPr>
              <w:spacing w:line="280" w:lineRule="atLeast"/>
              <w:jc w:val="both"/>
              <w:rPr>
                <w:sz w:val="20"/>
              </w:rPr>
            </w:pPr>
          </w:p>
          <w:p w14:paraId="134A8DAD" w14:textId="77777777" w:rsidR="00533F6A" w:rsidRPr="00C945E3" w:rsidRDefault="00533F6A" w:rsidP="00013E23">
            <w:pPr>
              <w:spacing w:line="280" w:lineRule="atLeast"/>
              <w:jc w:val="both"/>
              <w:rPr>
                <w:sz w:val="20"/>
              </w:rPr>
            </w:pPr>
          </w:p>
          <w:p w14:paraId="2E29D8E0" w14:textId="77777777" w:rsidR="00533F6A" w:rsidRPr="00C945E3" w:rsidRDefault="00533F6A" w:rsidP="00013E23">
            <w:pPr>
              <w:spacing w:line="280" w:lineRule="atLeast"/>
              <w:jc w:val="both"/>
              <w:rPr>
                <w:sz w:val="20"/>
              </w:rPr>
            </w:pPr>
          </w:p>
          <w:p w14:paraId="1671D79A" w14:textId="77777777" w:rsidR="00533F6A" w:rsidRPr="00C945E3" w:rsidRDefault="00533F6A" w:rsidP="00013E23">
            <w:pPr>
              <w:spacing w:line="280" w:lineRule="atLeast"/>
              <w:jc w:val="both"/>
              <w:rPr>
                <w:sz w:val="20"/>
              </w:rPr>
            </w:pPr>
          </w:p>
        </w:tc>
      </w:tr>
    </w:tbl>
    <w:p w14:paraId="5E667101" w14:textId="77777777" w:rsidR="00533F6A" w:rsidRPr="00C945E3" w:rsidRDefault="00533F6A" w:rsidP="00533F6A">
      <w:pPr>
        <w:spacing w:line="280" w:lineRule="atLeast"/>
        <w:jc w:val="both"/>
        <w:rPr>
          <w:rFonts w:ascii="Trebuchet MS" w:hAnsi="Trebuchet MS"/>
        </w:rPr>
      </w:pPr>
    </w:p>
    <w:tbl>
      <w:tblPr>
        <w:tblStyle w:val="TabelLansingerlandstandaard11"/>
        <w:tblW w:w="0" w:type="auto"/>
        <w:tblLook w:val="04A0" w:firstRow="1" w:lastRow="0" w:firstColumn="1" w:lastColumn="0" w:noHBand="0" w:noVBand="1"/>
      </w:tblPr>
      <w:tblGrid>
        <w:gridCol w:w="436"/>
        <w:gridCol w:w="3670"/>
        <w:gridCol w:w="5670"/>
      </w:tblGrid>
      <w:tr w:rsidR="00533F6A" w:rsidRPr="00C945E3" w14:paraId="581F306C" w14:textId="77777777" w:rsidTr="00013E23">
        <w:tc>
          <w:tcPr>
            <w:tcW w:w="436" w:type="dxa"/>
            <w:shd w:val="clear" w:color="auto" w:fill="D9D9D9" w:themeFill="background1" w:themeFillShade="D9"/>
          </w:tcPr>
          <w:p w14:paraId="1B0A1440" w14:textId="77777777" w:rsidR="00533F6A" w:rsidRPr="00C945E3" w:rsidRDefault="00533F6A" w:rsidP="00013E23">
            <w:pPr>
              <w:spacing w:line="280" w:lineRule="atLeast"/>
              <w:jc w:val="both"/>
              <w:rPr>
                <w:b/>
                <w:sz w:val="20"/>
              </w:rPr>
            </w:pPr>
            <w:r w:rsidRPr="00C945E3">
              <w:rPr>
                <w:b/>
                <w:sz w:val="20"/>
              </w:rPr>
              <w:t>F</w:t>
            </w:r>
          </w:p>
        </w:tc>
        <w:tc>
          <w:tcPr>
            <w:tcW w:w="9340" w:type="dxa"/>
            <w:gridSpan w:val="2"/>
            <w:shd w:val="clear" w:color="auto" w:fill="D9D9D9" w:themeFill="background1" w:themeFillShade="D9"/>
          </w:tcPr>
          <w:p w14:paraId="6CB78967" w14:textId="77777777" w:rsidR="00533F6A" w:rsidRPr="00C945E3" w:rsidRDefault="00533F6A" w:rsidP="00013E23">
            <w:pPr>
              <w:spacing w:line="280" w:lineRule="atLeast"/>
              <w:jc w:val="both"/>
              <w:rPr>
                <w:b/>
                <w:sz w:val="20"/>
              </w:rPr>
            </w:pPr>
            <w:r w:rsidRPr="00C945E3">
              <w:rPr>
                <w:b/>
                <w:sz w:val="20"/>
              </w:rPr>
              <w:t>In te vullen door de opdrachtgever</w:t>
            </w:r>
          </w:p>
        </w:tc>
      </w:tr>
      <w:tr w:rsidR="00533F6A" w:rsidRPr="00C945E3" w14:paraId="7B77710B" w14:textId="77777777" w:rsidTr="00013E23">
        <w:tc>
          <w:tcPr>
            <w:tcW w:w="436" w:type="dxa"/>
            <w:vMerge w:val="restart"/>
          </w:tcPr>
          <w:p w14:paraId="3F9190C0" w14:textId="77777777" w:rsidR="00533F6A" w:rsidRPr="00C945E3" w:rsidRDefault="00533F6A" w:rsidP="00013E23">
            <w:pPr>
              <w:spacing w:line="280" w:lineRule="atLeast"/>
              <w:jc w:val="both"/>
              <w:rPr>
                <w:sz w:val="20"/>
              </w:rPr>
            </w:pPr>
            <w:r w:rsidRPr="00C945E3">
              <w:rPr>
                <w:sz w:val="20"/>
              </w:rPr>
              <w:t>1</w:t>
            </w:r>
          </w:p>
        </w:tc>
        <w:tc>
          <w:tcPr>
            <w:tcW w:w="3670" w:type="dxa"/>
            <w:shd w:val="clear" w:color="auto" w:fill="D9D9D9"/>
          </w:tcPr>
          <w:p w14:paraId="4E6AF6B5" w14:textId="77777777" w:rsidR="00533F6A" w:rsidRPr="00C945E3" w:rsidRDefault="00533F6A" w:rsidP="00013E23">
            <w:pPr>
              <w:spacing w:line="280" w:lineRule="atLeast"/>
              <w:jc w:val="both"/>
              <w:rPr>
                <w:sz w:val="20"/>
              </w:rPr>
            </w:pPr>
            <w:r w:rsidRPr="00C945E3">
              <w:rPr>
                <w:sz w:val="20"/>
              </w:rPr>
              <w:t>Geplande start werkzaamheden</w:t>
            </w:r>
          </w:p>
        </w:tc>
        <w:tc>
          <w:tcPr>
            <w:tcW w:w="5670" w:type="dxa"/>
          </w:tcPr>
          <w:p w14:paraId="7887593D" w14:textId="77777777" w:rsidR="00533F6A" w:rsidRPr="00C945E3" w:rsidRDefault="00533F6A" w:rsidP="00013E23">
            <w:pPr>
              <w:spacing w:line="280" w:lineRule="atLeast"/>
              <w:jc w:val="both"/>
              <w:rPr>
                <w:sz w:val="20"/>
              </w:rPr>
            </w:pPr>
          </w:p>
        </w:tc>
      </w:tr>
      <w:tr w:rsidR="00533F6A" w:rsidRPr="00C945E3" w14:paraId="1F5BD68F" w14:textId="77777777" w:rsidTr="00013E23">
        <w:tc>
          <w:tcPr>
            <w:tcW w:w="436" w:type="dxa"/>
            <w:vMerge/>
          </w:tcPr>
          <w:p w14:paraId="3038A4D0" w14:textId="77777777" w:rsidR="00533F6A" w:rsidRPr="00C945E3" w:rsidRDefault="00533F6A" w:rsidP="00013E23">
            <w:pPr>
              <w:spacing w:line="280" w:lineRule="atLeast"/>
              <w:jc w:val="both"/>
              <w:rPr>
                <w:sz w:val="20"/>
              </w:rPr>
            </w:pPr>
          </w:p>
        </w:tc>
        <w:tc>
          <w:tcPr>
            <w:tcW w:w="3670" w:type="dxa"/>
            <w:shd w:val="clear" w:color="auto" w:fill="D9D9D9"/>
          </w:tcPr>
          <w:p w14:paraId="0817961C" w14:textId="77777777" w:rsidR="00533F6A" w:rsidRPr="00C945E3" w:rsidRDefault="00533F6A" w:rsidP="00013E23">
            <w:pPr>
              <w:spacing w:line="280" w:lineRule="atLeast"/>
              <w:jc w:val="both"/>
              <w:rPr>
                <w:sz w:val="20"/>
              </w:rPr>
            </w:pPr>
            <w:r w:rsidRPr="00C945E3">
              <w:rPr>
                <w:sz w:val="20"/>
              </w:rPr>
              <w:t>Geplande einddatum werkzaamheden</w:t>
            </w:r>
          </w:p>
        </w:tc>
        <w:tc>
          <w:tcPr>
            <w:tcW w:w="5670" w:type="dxa"/>
          </w:tcPr>
          <w:p w14:paraId="0BE65BC9" w14:textId="77777777" w:rsidR="00533F6A" w:rsidRPr="00C945E3" w:rsidRDefault="00533F6A" w:rsidP="00013E23">
            <w:pPr>
              <w:spacing w:line="280" w:lineRule="atLeast"/>
              <w:jc w:val="both"/>
              <w:rPr>
                <w:sz w:val="20"/>
              </w:rPr>
            </w:pPr>
          </w:p>
        </w:tc>
      </w:tr>
      <w:tr w:rsidR="00533F6A" w:rsidRPr="00C945E3" w14:paraId="41B6AC82" w14:textId="77777777" w:rsidTr="00013E23">
        <w:tc>
          <w:tcPr>
            <w:tcW w:w="436" w:type="dxa"/>
            <w:vMerge w:val="restart"/>
          </w:tcPr>
          <w:p w14:paraId="2142E9B1" w14:textId="77777777" w:rsidR="00533F6A" w:rsidRPr="00C945E3" w:rsidRDefault="00533F6A" w:rsidP="00013E23">
            <w:pPr>
              <w:spacing w:line="280" w:lineRule="atLeast"/>
              <w:jc w:val="both"/>
              <w:rPr>
                <w:sz w:val="20"/>
              </w:rPr>
            </w:pPr>
            <w:r w:rsidRPr="00C945E3">
              <w:rPr>
                <w:sz w:val="20"/>
              </w:rPr>
              <w:t>2</w:t>
            </w:r>
          </w:p>
        </w:tc>
        <w:tc>
          <w:tcPr>
            <w:tcW w:w="3670" w:type="dxa"/>
            <w:shd w:val="clear" w:color="auto" w:fill="D9D9D9"/>
          </w:tcPr>
          <w:p w14:paraId="1F0BF88E" w14:textId="77777777" w:rsidR="00533F6A" w:rsidRPr="00C945E3" w:rsidRDefault="00533F6A" w:rsidP="00013E23">
            <w:pPr>
              <w:spacing w:line="280" w:lineRule="atLeast"/>
              <w:jc w:val="both"/>
              <w:rPr>
                <w:sz w:val="20"/>
              </w:rPr>
            </w:pPr>
            <w:r w:rsidRPr="00C945E3">
              <w:rPr>
                <w:sz w:val="20"/>
              </w:rPr>
              <w:t>Contactpersoon van de opdrachtgever</w:t>
            </w:r>
          </w:p>
        </w:tc>
        <w:tc>
          <w:tcPr>
            <w:tcW w:w="5670" w:type="dxa"/>
          </w:tcPr>
          <w:p w14:paraId="294B1D7A" w14:textId="77777777" w:rsidR="00533F6A" w:rsidRPr="00C945E3" w:rsidRDefault="00533F6A" w:rsidP="00013E23">
            <w:pPr>
              <w:spacing w:line="280" w:lineRule="atLeast"/>
              <w:jc w:val="both"/>
              <w:rPr>
                <w:sz w:val="20"/>
              </w:rPr>
            </w:pPr>
          </w:p>
        </w:tc>
      </w:tr>
      <w:tr w:rsidR="00533F6A" w:rsidRPr="00C945E3" w14:paraId="0E42AED1" w14:textId="77777777" w:rsidTr="00013E23">
        <w:tc>
          <w:tcPr>
            <w:tcW w:w="436" w:type="dxa"/>
            <w:vMerge/>
          </w:tcPr>
          <w:p w14:paraId="1804D33E" w14:textId="77777777" w:rsidR="00533F6A" w:rsidRPr="00C945E3" w:rsidRDefault="00533F6A" w:rsidP="00013E23">
            <w:pPr>
              <w:spacing w:line="280" w:lineRule="atLeast"/>
              <w:jc w:val="both"/>
              <w:rPr>
                <w:sz w:val="20"/>
              </w:rPr>
            </w:pPr>
          </w:p>
        </w:tc>
        <w:tc>
          <w:tcPr>
            <w:tcW w:w="3670" w:type="dxa"/>
            <w:shd w:val="clear" w:color="auto" w:fill="D9D9D9"/>
          </w:tcPr>
          <w:p w14:paraId="0C28A71A" w14:textId="77777777" w:rsidR="00533F6A" w:rsidRPr="00C945E3" w:rsidRDefault="00533F6A" w:rsidP="00013E23">
            <w:pPr>
              <w:spacing w:line="280" w:lineRule="atLeast"/>
              <w:jc w:val="both"/>
              <w:rPr>
                <w:sz w:val="20"/>
              </w:rPr>
            </w:pPr>
            <w:r w:rsidRPr="00C945E3">
              <w:rPr>
                <w:sz w:val="20"/>
              </w:rPr>
              <w:t>Telefoon</w:t>
            </w:r>
          </w:p>
        </w:tc>
        <w:tc>
          <w:tcPr>
            <w:tcW w:w="5670" w:type="dxa"/>
          </w:tcPr>
          <w:p w14:paraId="0E9F3F0E" w14:textId="77777777" w:rsidR="00533F6A" w:rsidRPr="00C945E3" w:rsidRDefault="00533F6A" w:rsidP="00013E23">
            <w:pPr>
              <w:spacing w:line="280" w:lineRule="atLeast"/>
              <w:jc w:val="both"/>
              <w:rPr>
                <w:sz w:val="20"/>
              </w:rPr>
            </w:pPr>
          </w:p>
        </w:tc>
      </w:tr>
      <w:tr w:rsidR="00533F6A" w:rsidRPr="00C945E3" w14:paraId="11202993" w14:textId="77777777" w:rsidTr="00013E23">
        <w:tc>
          <w:tcPr>
            <w:tcW w:w="436" w:type="dxa"/>
            <w:vMerge/>
          </w:tcPr>
          <w:p w14:paraId="2F393A47" w14:textId="77777777" w:rsidR="00533F6A" w:rsidRPr="00C945E3" w:rsidRDefault="00533F6A" w:rsidP="00013E23">
            <w:pPr>
              <w:spacing w:line="280" w:lineRule="atLeast"/>
              <w:jc w:val="both"/>
              <w:rPr>
                <w:sz w:val="20"/>
              </w:rPr>
            </w:pPr>
          </w:p>
        </w:tc>
        <w:tc>
          <w:tcPr>
            <w:tcW w:w="3670" w:type="dxa"/>
            <w:shd w:val="clear" w:color="auto" w:fill="D9D9D9"/>
          </w:tcPr>
          <w:p w14:paraId="417D9208" w14:textId="77777777" w:rsidR="00533F6A" w:rsidRPr="00C945E3" w:rsidRDefault="00533F6A" w:rsidP="00013E23">
            <w:pPr>
              <w:spacing w:line="280" w:lineRule="atLeast"/>
              <w:jc w:val="both"/>
              <w:rPr>
                <w:sz w:val="20"/>
              </w:rPr>
            </w:pPr>
            <w:r w:rsidRPr="00C945E3">
              <w:rPr>
                <w:sz w:val="20"/>
              </w:rPr>
              <w:t>E-mailadres</w:t>
            </w:r>
          </w:p>
        </w:tc>
        <w:tc>
          <w:tcPr>
            <w:tcW w:w="5670" w:type="dxa"/>
          </w:tcPr>
          <w:p w14:paraId="09580763" w14:textId="77777777" w:rsidR="00533F6A" w:rsidRPr="00C945E3" w:rsidRDefault="00533F6A" w:rsidP="00013E23">
            <w:pPr>
              <w:spacing w:line="280" w:lineRule="atLeast"/>
              <w:jc w:val="both"/>
              <w:rPr>
                <w:sz w:val="20"/>
              </w:rPr>
            </w:pPr>
          </w:p>
        </w:tc>
      </w:tr>
    </w:tbl>
    <w:p w14:paraId="19E7A041" w14:textId="77777777" w:rsidR="00533F6A" w:rsidRPr="00C945E3" w:rsidRDefault="00533F6A" w:rsidP="00533F6A">
      <w:pPr>
        <w:spacing w:line="280" w:lineRule="atLeast"/>
        <w:jc w:val="both"/>
        <w:rPr>
          <w:rFonts w:ascii="Trebuchet MS" w:hAnsi="Trebuchet MS"/>
        </w:rPr>
      </w:pPr>
    </w:p>
    <w:tbl>
      <w:tblPr>
        <w:tblStyle w:val="TabelLansingerlandstandaard11"/>
        <w:tblW w:w="0" w:type="auto"/>
        <w:tblLayout w:type="fixed"/>
        <w:tblLook w:val="04A0" w:firstRow="1" w:lastRow="0" w:firstColumn="1" w:lastColumn="0" w:noHBand="0" w:noVBand="1"/>
      </w:tblPr>
      <w:tblGrid>
        <w:gridCol w:w="421"/>
        <w:gridCol w:w="596"/>
        <w:gridCol w:w="8759"/>
      </w:tblGrid>
      <w:tr w:rsidR="00533F6A" w:rsidRPr="00C945E3" w14:paraId="2F8BB403" w14:textId="77777777" w:rsidTr="00013E23">
        <w:tc>
          <w:tcPr>
            <w:tcW w:w="421" w:type="dxa"/>
            <w:shd w:val="clear" w:color="auto" w:fill="D9D9D9" w:themeFill="background1" w:themeFillShade="D9"/>
          </w:tcPr>
          <w:p w14:paraId="65FBABC3" w14:textId="77777777" w:rsidR="00533F6A" w:rsidRPr="00C945E3" w:rsidRDefault="00533F6A" w:rsidP="00013E23">
            <w:pPr>
              <w:spacing w:line="280" w:lineRule="atLeast"/>
              <w:jc w:val="both"/>
              <w:rPr>
                <w:b/>
                <w:sz w:val="20"/>
              </w:rPr>
            </w:pPr>
            <w:r w:rsidRPr="00C945E3">
              <w:rPr>
                <w:b/>
                <w:sz w:val="20"/>
              </w:rPr>
              <w:t>G</w:t>
            </w:r>
          </w:p>
        </w:tc>
        <w:tc>
          <w:tcPr>
            <w:tcW w:w="9355" w:type="dxa"/>
            <w:gridSpan w:val="2"/>
            <w:shd w:val="clear" w:color="auto" w:fill="D9D9D9" w:themeFill="background1" w:themeFillShade="D9"/>
          </w:tcPr>
          <w:p w14:paraId="02F942FE" w14:textId="77777777" w:rsidR="00533F6A" w:rsidRPr="00C945E3" w:rsidRDefault="00533F6A" w:rsidP="00013E23">
            <w:pPr>
              <w:spacing w:line="280" w:lineRule="atLeast"/>
              <w:jc w:val="both"/>
              <w:rPr>
                <w:b/>
                <w:sz w:val="20"/>
              </w:rPr>
            </w:pPr>
            <w:r w:rsidRPr="00C945E3">
              <w:rPr>
                <w:b/>
                <w:sz w:val="20"/>
              </w:rPr>
              <w:t>Overige bepalingen</w:t>
            </w:r>
          </w:p>
        </w:tc>
      </w:tr>
      <w:tr w:rsidR="00533F6A" w:rsidRPr="00C945E3" w14:paraId="2C17AE4A" w14:textId="77777777" w:rsidTr="00013E23">
        <w:tc>
          <w:tcPr>
            <w:tcW w:w="421" w:type="dxa"/>
            <w:tcBorders>
              <w:bottom w:val="single" w:sz="4" w:space="0" w:color="auto"/>
            </w:tcBorders>
          </w:tcPr>
          <w:p w14:paraId="1D85913D" w14:textId="77777777" w:rsidR="00533F6A" w:rsidRPr="00C945E3" w:rsidRDefault="00533F6A" w:rsidP="00013E23">
            <w:pPr>
              <w:spacing w:line="280" w:lineRule="atLeast"/>
              <w:jc w:val="both"/>
              <w:rPr>
                <w:sz w:val="20"/>
              </w:rPr>
            </w:pPr>
            <w:r w:rsidRPr="00C945E3">
              <w:rPr>
                <w:sz w:val="20"/>
              </w:rPr>
              <w:t>1</w:t>
            </w:r>
          </w:p>
        </w:tc>
        <w:tc>
          <w:tcPr>
            <w:tcW w:w="9355" w:type="dxa"/>
            <w:gridSpan w:val="2"/>
            <w:shd w:val="clear" w:color="auto" w:fill="D9D9D9"/>
          </w:tcPr>
          <w:p w14:paraId="282199D8" w14:textId="77777777" w:rsidR="00533F6A" w:rsidRPr="00C945E3" w:rsidRDefault="00533F6A" w:rsidP="00013E23">
            <w:pPr>
              <w:spacing w:line="280" w:lineRule="atLeast"/>
              <w:jc w:val="both"/>
              <w:rPr>
                <w:sz w:val="20"/>
              </w:rPr>
            </w:pPr>
            <w:r w:rsidRPr="00C945E3">
              <w:rPr>
                <w:sz w:val="20"/>
              </w:rPr>
              <w:t>Invulling Social Return – personeel</w:t>
            </w:r>
          </w:p>
        </w:tc>
      </w:tr>
      <w:tr w:rsidR="00533F6A" w:rsidRPr="00C945E3" w14:paraId="34A16A6E" w14:textId="77777777" w:rsidTr="00013E23">
        <w:tc>
          <w:tcPr>
            <w:tcW w:w="421" w:type="dxa"/>
            <w:tcBorders>
              <w:left w:val="nil"/>
              <w:bottom w:val="nil"/>
            </w:tcBorders>
          </w:tcPr>
          <w:p w14:paraId="238616EA" w14:textId="77777777" w:rsidR="00533F6A" w:rsidRPr="00C945E3" w:rsidRDefault="00533F6A" w:rsidP="00013E23">
            <w:pPr>
              <w:spacing w:line="280" w:lineRule="atLeast"/>
              <w:jc w:val="both"/>
              <w:rPr>
                <w:sz w:val="20"/>
              </w:rPr>
            </w:pPr>
          </w:p>
        </w:tc>
        <w:tc>
          <w:tcPr>
            <w:tcW w:w="596" w:type="dxa"/>
          </w:tcPr>
          <w:p w14:paraId="6A29D42A" w14:textId="77777777" w:rsidR="00533F6A" w:rsidRPr="00C945E3" w:rsidRDefault="00533F6A" w:rsidP="00013E23">
            <w:pPr>
              <w:spacing w:line="280" w:lineRule="atLeast"/>
              <w:jc w:val="both"/>
              <w:rPr>
                <w:sz w:val="20"/>
              </w:rPr>
            </w:pPr>
            <w:r w:rsidRPr="00C945E3">
              <w:rPr>
                <w:sz w:val="20"/>
              </w:rPr>
              <w:t>1.1</w:t>
            </w:r>
          </w:p>
        </w:tc>
        <w:tc>
          <w:tcPr>
            <w:tcW w:w="8759" w:type="dxa"/>
          </w:tcPr>
          <w:p w14:paraId="61BD4232" w14:textId="77777777" w:rsidR="00533F6A" w:rsidRPr="00C945E3" w:rsidRDefault="00533F6A" w:rsidP="00013E23">
            <w:pPr>
              <w:spacing w:line="280" w:lineRule="atLeast"/>
              <w:jc w:val="both"/>
              <w:rPr>
                <w:sz w:val="20"/>
              </w:rPr>
            </w:pPr>
            <w:r w:rsidRPr="00C945E3">
              <w:rPr>
                <w:sz w:val="20"/>
              </w:rPr>
              <w:t>De opdrachtnemer kan zich voor het invullen van de overeenkomst Social Return zich laten adviseren door de Social Return adviseur van de gemeente Lansingerland.</w:t>
            </w:r>
          </w:p>
        </w:tc>
      </w:tr>
    </w:tbl>
    <w:p w14:paraId="2F7CD7E0" w14:textId="77777777" w:rsidR="00533F6A" w:rsidRPr="00C945E3" w:rsidRDefault="00533F6A" w:rsidP="00533F6A">
      <w:pPr>
        <w:spacing w:line="280" w:lineRule="atLeast"/>
        <w:jc w:val="both"/>
        <w:rPr>
          <w:rFonts w:ascii="Trebuchet MS" w:hAnsi="Trebuchet MS"/>
        </w:rPr>
      </w:pPr>
      <w:r w:rsidRPr="00C945E3">
        <w:rPr>
          <w:rFonts w:ascii="Trebuchet MS" w:hAnsi="Trebuchet MS"/>
        </w:rPr>
        <w:t xml:space="preserve">       </w:t>
      </w:r>
    </w:p>
    <w:tbl>
      <w:tblPr>
        <w:tblStyle w:val="TabelLansingerlandstandaard11"/>
        <w:tblW w:w="0" w:type="auto"/>
        <w:tblLayout w:type="fixed"/>
        <w:tblLook w:val="04A0" w:firstRow="1" w:lastRow="0" w:firstColumn="1" w:lastColumn="0" w:noHBand="0" w:noVBand="1"/>
      </w:tblPr>
      <w:tblGrid>
        <w:gridCol w:w="421"/>
        <w:gridCol w:w="596"/>
        <w:gridCol w:w="8759"/>
      </w:tblGrid>
      <w:tr w:rsidR="00533F6A" w:rsidRPr="00C945E3" w14:paraId="4978EACE" w14:textId="77777777" w:rsidTr="00013E23">
        <w:tc>
          <w:tcPr>
            <w:tcW w:w="421" w:type="dxa"/>
            <w:tcBorders>
              <w:bottom w:val="single" w:sz="4" w:space="0" w:color="auto"/>
            </w:tcBorders>
          </w:tcPr>
          <w:p w14:paraId="63728503" w14:textId="77777777" w:rsidR="00533F6A" w:rsidRPr="00C945E3" w:rsidRDefault="00533F6A" w:rsidP="00013E23">
            <w:pPr>
              <w:spacing w:line="280" w:lineRule="atLeast"/>
              <w:jc w:val="both"/>
              <w:rPr>
                <w:sz w:val="20"/>
              </w:rPr>
            </w:pPr>
            <w:r w:rsidRPr="00C945E3">
              <w:rPr>
                <w:sz w:val="20"/>
              </w:rPr>
              <w:t>2</w:t>
            </w:r>
          </w:p>
        </w:tc>
        <w:tc>
          <w:tcPr>
            <w:tcW w:w="9355" w:type="dxa"/>
            <w:gridSpan w:val="2"/>
            <w:shd w:val="clear" w:color="auto" w:fill="D9D9D9" w:themeFill="background1" w:themeFillShade="D9"/>
          </w:tcPr>
          <w:p w14:paraId="3B65BFB9" w14:textId="77777777" w:rsidR="00533F6A" w:rsidRPr="00C945E3" w:rsidRDefault="00533F6A" w:rsidP="00013E23">
            <w:pPr>
              <w:spacing w:line="280" w:lineRule="atLeast"/>
              <w:jc w:val="both"/>
              <w:rPr>
                <w:sz w:val="20"/>
              </w:rPr>
            </w:pPr>
            <w:r w:rsidRPr="00C945E3">
              <w:rPr>
                <w:sz w:val="20"/>
              </w:rPr>
              <w:t>Invulling Social Return – maatschappelijke activiteit/Social Return project</w:t>
            </w:r>
          </w:p>
        </w:tc>
      </w:tr>
      <w:tr w:rsidR="00533F6A" w:rsidRPr="00C945E3" w14:paraId="4C55D125" w14:textId="77777777" w:rsidTr="00013E23">
        <w:trPr>
          <w:trHeight w:val="601"/>
        </w:trPr>
        <w:tc>
          <w:tcPr>
            <w:tcW w:w="421" w:type="dxa"/>
            <w:tcBorders>
              <w:left w:val="nil"/>
              <w:bottom w:val="nil"/>
            </w:tcBorders>
          </w:tcPr>
          <w:p w14:paraId="3ED4CF6E" w14:textId="77777777" w:rsidR="00533F6A" w:rsidRPr="00C945E3" w:rsidRDefault="00533F6A" w:rsidP="00013E23">
            <w:pPr>
              <w:spacing w:line="280" w:lineRule="atLeast"/>
              <w:jc w:val="both"/>
              <w:rPr>
                <w:sz w:val="20"/>
              </w:rPr>
            </w:pPr>
          </w:p>
        </w:tc>
        <w:tc>
          <w:tcPr>
            <w:tcW w:w="596" w:type="dxa"/>
            <w:tcBorders>
              <w:bottom w:val="single" w:sz="4" w:space="0" w:color="auto"/>
            </w:tcBorders>
          </w:tcPr>
          <w:p w14:paraId="05268CB3" w14:textId="77777777" w:rsidR="00533F6A" w:rsidRPr="00C945E3" w:rsidRDefault="00533F6A" w:rsidP="00013E23">
            <w:pPr>
              <w:spacing w:line="280" w:lineRule="atLeast"/>
              <w:jc w:val="both"/>
              <w:rPr>
                <w:sz w:val="20"/>
              </w:rPr>
            </w:pPr>
            <w:r w:rsidRPr="00C945E3">
              <w:rPr>
                <w:sz w:val="20"/>
              </w:rPr>
              <w:t>2.1</w:t>
            </w:r>
          </w:p>
        </w:tc>
        <w:tc>
          <w:tcPr>
            <w:tcW w:w="8759" w:type="dxa"/>
            <w:tcBorders>
              <w:bottom w:val="single" w:sz="4" w:space="0" w:color="auto"/>
            </w:tcBorders>
          </w:tcPr>
          <w:p w14:paraId="32F06B6C" w14:textId="77777777" w:rsidR="00533F6A" w:rsidRPr="00C945E3" w:rsidRDefault="00533F6A" w:rsidP="00013E23">
            <w:pPr>
              <w:spacing w:line="280" w:lineRule="atLeast"/>
              <w:jc w:val="both"/>
              <w:rPr>
                <w:color w:val="FF0000"/>
                <w:sz w:val="20"/>
              </w:rPr>
            </w:pPr>
            <w:r w:rsidRPr="00C945E3">
              <w:rPr>
                <w:sz w:val="20"/>
              </w:rPr>
              <w:t xml:space="preserve">Het toepassen van deze vorm van invulling zoals het verzorgen van opleidingen of andere creatieve maatschappelijk betrokken activiteiten, wordt altijd afgestemd met de Social Return adviseur van de gemeente Lansingerland. </w:t>
            </w:r>
          </w:p>
        </w:tc>
      </w:tr>
    </w:tbl>
    <w:p w14:paraId="13455A27" w14:textId="77777777" w:rsidR="00533F6A" w:rsidRPr="00C945E3" w:rsidRDefault="00533F6A" w:rsidP="00533F6A">
      <w:pPr>
        <w:tabs>
          <w:tab w:val="left" w:pos="1260"/>
        </w:tabs>
        <w:spacing w:line="280" w:lineRule="atLeast"/>
        <w:jc w:val="both"/>
        <w:rPr>
          <w:rFonts w:ascii="Trebuchet MS" w:hAnsi="Trebuchet MS"/>
        </w:rPr>
      </w:pPr>
    </w:p>
    <w:p w14:paraId="66A0383F" w14:textId="77777777" w:rsidR="00533F6A" w:rsidRPr="00C945E3" w:rsidRDefault="00533F6A" w:rsidP="00533F6A">
      <w:pPr>
        <w:tabs>
          <w:tab w:val="left" w:pos="1260"/>
        </w:tabs>
        <w:spacing w:line="280" w:lineRule="atLeast"/>
        <w:jc w:val="both"/>
        <w:rPr>
          <w:rFonts w:ascii="Trebuchet MS" w:hAnsi="Trebuchet MS"/>
        </w:rPr>
      </w:pPr>
    </w:p>
    <w:p w14:paraId="2B9ABDED" w14:textId="77777777" w:rsidR="00533F6A" w:rsidRPr="00C945E3" w:rsidRDefault="00533F6A" w:rsidP="00533F6A">
      <w:pPr>
        <w:spacing w:line="280" w:lineRule="atLeast"/>
        <w:jc w:val="both"/>
        <w:rPr>
          <w:rFonts w:ascii="Trebuchet MS" w:hAnsi="Trebuchet MS"/>
        </w:rPr>
      </w:pPr>
    </w:p>
    <w:tbl>
      <w:tblPr>
        <w:tblStyle w:val="TabelLansingerlandstandaard11"/>
        <w:tblW w:w="0" w:type="auto"/>
        <w:tblLayout w:type="fixed"/>
        <w:tblLook w:val="04A0" w:firstRow="1" w:lastRow="0" w:firstColumn="1" w:lastColumn="0" w:noHBand="0" w:noVBand="1"/>
      </w:tblPr>
      <w:tblGrid>
        <w:gridCol w:w="421"/>
        <w:gridCol w:w="596"/>
        <w:gridCol w:w="8759"/>
      </w:tblGrid>
      <w:tr w:rsidR="00533F6A" w:rsidRPr="00C945E3" w14:paraId="03D772D7" w14:textId="77777777" w:rsidTr="00013E23">
        <w:trPr>
          <w:trHeight w:val="256"/>
        </w:trPr>
        <w:tc>
          <w:tcPr>
            <w:tcW w:w="421" w:type="dxa"/>
            <w:tcBorders>
              <w:left w:val="single" w:sz="4" w:space="0" w:color="auto"/>
              <w:bottom w:val="single" w:sz="4" w:space="0" w:color="auto"/>
            </w:tcBorders>
          </w:tcPr>
          <w:p w14:paraId="6A74FC4B" w14:textId="77777777" w:rsidR="00533F6A" w:rsidRPr="00C945E3" w:rsidRDefault="00533F6A" w:rsidP="00013E23">
            <w:pPr>
              <w:spacing w:line="280" w:lineRule="atLeast"/>
              <w:jc w:val="both"/>
              <w:rPr>
                <w:sz w:val="20"/>
              </w:rPr>
            </w:pPr>
            <w:r w:rsidRPr="00C945E3">
              <w:rPr>
                <w:sz w:val="20"/>
              </w:rPr>
              <w:t>3</w:t>
            </w:r>
          </w:p>
        </w:tc>
        <w:tc>
          <w:tcPr>
            <w:tcW w:w="9355" w:type="dxa"/>
            <w:gridSpan w:val="2"/>
            <w:shd w:val="clear" w:color="auto" w:fill="D9D9D9" w:themeFill="background1" w:themeFillShade="D9"/>
          </w:tcPr>
          <w:p w14:paraId="24FFC93A" w14:textId="77777777" w:rsidR="00533F6A" w:rsidRPr="00C945E3" w:rsidRDefault="00533F6A" w:rsidP="00013E23">
            <w:pPr>
              <w:spacing w:line="280" w:lineRule="atLeast"/>
              <w:jc w:val="both"/>
              <w:rPr>
                <w:sz w:val="20"/>
                <w:lang w:val="en-GB"/>
              </w:rPr>
            </w:pPr>
            <w:r w:rsidRPr="00C945E3">
              <w:rPr>
                <w:sz w:val="20"/>
                <w:lang w:val="en-GB"/>
              </w:rPr>
              <w:t>Monitoring Social Return en handhaving</w:t>
            </w:r>
          </w:p>
        </w:tc>
      </w:tr>
      <w:tr w:rsidR="00533F6A" w:rsidRPr="00C945E3" w14:paraId="66424DE7" w14:textId="77777777" w:rsidTr="00013E23">
        <w:trPr>
          <w:trHeight w:val="601"/>
        </w:trPr>
        <w:tc>
          <w:tcPr>
            <w:tcW w:w="421" w:type="dxa"/>
            <w:tcBorders>
              <w:top w:val="single" w:sz="4" w:space="0" w:color="auto"/>
              <w:left w:val="nil"/>
              <w:bottom w:val="nil"/>
            </w:tcBorders>
          </w:tcPr>
          <w:p w14:paraId="7B5D617E" w14:textId="77777777" w:rsidR="00533F6A" w:rsidRPr="00C945E3" w:rsidRDefault="00533F6A" w:rsidP="00013E23">
            <w:pPr>
              <w:spacing w:line="280" w:lineRule="atLeast"/>
              <w:jc w:val="both"/>
              <w:rPr>
                <w:sz w:val="20"/>
                <w:lang w:val="en-GB"/>
              </w:rPr>
            </w:pPr>
          </w:p>
          <w:p w14:paraId="4872123D" w14:textId="77777777" w:rsidR="00533F6A" w:rsidRPr="00C945E3" w:rsidRDefault="00533F6A" w:rsidP="00013E23">
            <w:pPr>
              <w:spacing w:line="280" w:lineRule="atLeast"/>
              <w:rPr>
                <w:sz w:val="20"/>
                <w:lang w:val="en-GB"/>
              </w:rPr>
            </w:pPr>
          </w:p>
        </w:tc>
        <w:tc>
          <w:tcPr>
            <w:tcW w:w="596" w:type="dxa"/>
          </w:tcPr>
          <w:p w14:paraId="5B32848D" w14:textId="77777777" w:rsidR="00533F6A" w:rsidRPr="00C945E3" w:rsidRDefault="00533F6A" w:rsidP="00013E23">
            <w:pPr>
              <w:spacing w:line="280" w:lineRule="atLeast"/>
              <w:jc w:val="both"/>
              <w:rPr>
                <w:sz w:val="20"/>
              </w:rPr>
            </w:pPr>
            <w:r w:rsidRPr="00C945E3">
              <w:rPr>
                <w:sz w:val="20"/>
              </w:rPr>
              <w:t>3.1</w:t>
            </w:r>
          </w:p>
        </w:tc>
        <w:tc>
          <w:tcPr>
            <w:tcW w:w="8759" w:type="dxa"/>
          </w:tcPr>
          <w:p w14:paraId="3C13FF9F" w14:textId="77777777" w:rsidR="00533F6A" w:rsidRPr="00C945E3" w:rsidRDefault="00533F6A" w:rsidP="00013E23">
            <w:pPr>
              <w:spacing w:line="280" w:lineRule="atLeast"/>
              <w:jc w:val="both"/>
              <w:rPr>
                <w:color w:val="FF0000"/>
                <w:sz w:val="20"/>
              </w:rPr>
            </w:pPr>
            <w:r w:rsidRPr="00C945E3">
              <w:rPr>
                <w:sz w:val="20"/>
              </w:rPr>
              <w:t>De registratie van de Social Return invulling gebeurt in het systeem WIZZR. Hiervoor ontvangt de opdrachtnemer een account na het gesprek met de Social Return adviseur. Via het systeem WIZZR wordt de controle op de overeenkomst Social Return uitgevoerd.</w:t>
            </w:r>
          </w:p>
        </w:tc>
      </w:tr>
      <w:tr w:rsidR="00533F6A" w:rsidRPr="00C945E3" w14:paraId="2C87C924" w14:textId="77777777" w:rsidTr="00013E23">
        <w:trPr>
          <w:trHeight w:val="601"/>
        </w:trPr>
        <w:tc>
          <w:tcPr>
            <w:tcW w:w="421" w:type="dxa"/>
            <w:tcBorders>
              <w:top w:val="nil"/>
              <w:left w:val="nil"/>
              <w:bottom w:val="nil"/>
            </w:tcBorders>
          </w:tcPr>
          <w:p w14:paraId="18B37A47" w14:textId="77777777" w:rsidR="00533F6A" w:rsidRPr="00C945E3" w:rsidRDefault="00533F6A" w:rsidP="00013E23">
            <w:pPr>
              <w:spacing w:line="280" w:lineRule="atLeast"/>
              <w:jc w:val="both"/>
              <w:rPr>
                <w:sz w:val="20"/>
              </w:rPr>
            </w:pPr>
          </w:p>
        </w:tc>
        <w:tc>
          <w:tcPr>
            <w:tcW w:w="596" w:type="dxa"/>
          </w:tcPr>
          <w:p w14:paraId="3866A3BA" w14:textId="77777777" w:rsidR="00533F6A" w:rsidRPr="00C945E3" w:rsidRDefault="00533F6A" w:rsidP="00013E23">
            <w:pPr>
              <w:spacing w:line="280" w:lineRule="atLeast"/>
              <w:jc w:val="both"/>
              <w:rPr>
                <w:sz w:val="20"/>
              </w:rPr>
            </w:pPr>
            <w:r w:rsidRPr="00C945E3">
              <w:rPr>
                <w:sz w:val="20"/>
              </w:rPr>
              <w:t>3.2</w:t>
            </w:r>
          </w:p>
        </w:tc>
        <w:tc>
          <w:tcPr>
            <w:tcW w:w="8759" w:type="dxa"/>
          </w:tcPr>
          <w:p w14:paraId="54A3D74F" w14:textId="77777777" w:rsidR="00533F6A" w:rsidRPr="00C945E3" w:rsidRDefault="00533F6A" w:rsidP="00013E23">
            <w:pPr>
              <w:spacing w:line="280" w:lineRule="atLeast"/>
              <w:jc w:val="both"/>
              <w:rPr>
                <w:color w:val="FF0000"/>
                <w:sz w:val="20"/>
              </w:rPr>
            </w:pPr>
            <w:r w:rsidRPr="00C945E3">
              <w:rPr>
                <w:sz w:val="20"/>
              </w:rPr>
              <w:t>De Social Return adviseur monitort de invulling van de Social Return verplichting en zal hierover contact onderhouden.</w:t>
            </w:r>
          </w:p>
        </w:tc>
      </w:tr>
      <w:tr w:rsidR="00533F6A" w:rsidRPr="00C945E3" w14:paraId="6C918F6D" w14:textId="77777777" w:rsidTr="00013E23">
        <w:trPr>
          <w:trHeight w:val="601"/>
        </w:trPr>
        <w:tc>
          <w:tcPr>
            <w:tcW w:w="421" w:type="dxa"/>
            <w:tcBorders>
              <w:top w:val="nil"/>
              <w:left w:val="nil"/>
              <w:bottom w:val="nil"/>
            </w:tcBorders>
          </w:tcPr>
          <w:p w14:paraId="703C42F1" w14:textId="77777777" w:rsidR="00533F6A" w:rsidRPr="00C945E3" w:rsidRDefault="00533F6A" w:rsidP="00013E23">
            <w:pPr>
              <w:spacing w:line="280" w:lineRule="atLeast"/>
              <w:jc w:val="both"/>
              <w:rPr>
                <w:sz w:val="20"/>
              </w:rPr>
            </w:pPr>
          </w:p>
        </w:tc>
        <w:tc>
          <w:tcPr>
            <w:tcW w:w="596" w:type="dxa"/>
            <w:tcBorders>
              <w:bottom w:val="single" w:sz="4" w:space="0" w:color="auto"/>
            </w:tcBorders>
          </w:tcPr>
          <w:p w14:paraId="52E101B9" w14:textId="77777777" w:rsidR="00533F6A" w:rsidRPr="00C945E3" w:rsidRDefault="00533F6A" w:rsidP="00013E23">
            <w:pPr>
              <w:spacing w:line="280" w:lineRule="atLeast"/>
              <w:jc w:val="both"/>
              <w:rPr>
                <w:sz w:val="20"/>
              </w:rPr>
            </w:pPr>
            <w:r w:rsidRPr="00C945E3">
              <w:rPr>
                <w:sz w:val="20"/>
              </w:rPr>
              <w:t>3.3</w:t>
            </w:r>
          </w:p>
        </w:tc>
        <w:tc>
          <w:tcPr>
            <w:tcW w:w="8759" w:type="dxa"/>
            <w:tcBorders>
              <w:bottom w:val="single" w:sz="4" w:space="0" w:color="auto"/>
            </w:tcBorders>
          </w:tcPr>
          <w:p w14:paraId="1D0BFEE2" w14:textId="77777777" w:rsidR="00533F6A" w:rsidRPr="00C945E3" w:rsidRDefault="00533F6A" w:rsidP="00013E23">
            <w:pPr>
              <w:spacing w:line="280" w:lineRule="atLeast"/>
              <w:jc w:val="both"/>
              <w:rPr>
                <w:sz w:val="20"/>
              </w:rPr>
            </w:pPr>
            <w:r w:rsidRPr="00C945E3">
              <w:rPr>
                <w:sz w:val="20"/>
              </w:rPr>
              <w:t xml:space="preserve">De Social Return adviseur bespreekt met indien daar aanleiding toe is (de voortgang van) de invulling van de Social Return verplichting met de opdrachtnemer. </w:t>
            </w:r>
          </w:p>
          <w:p w14:paraId="703DF46C" w14:textId="77777777" w:rsidR="00533F6A" w:rsidRPr="00C945E3" w:rsidRDefault="00533F6A" w:rsidP="00013E23">
            <w:pPr>
              <w:spacing w:line="280" w:lineRule="atLeast"/>
              <w:jc w:val="both"/>
              <w:rPr>
                <w:sz w:val="20"/>
              </w:rPr>
            </w:pPr>
            <w:r w:rsidRPr="00C945E3">
              <w:rPr>
                <w:sz w:val="20"/>
              </w:rPr>
              <w:t>In geval de opdrachtnemer zijn verplichtingen in het kader van Social Return, niet, of onvoldoende nakomt, is de gemeente Lansingerland bevoegd een sanctie op te leggen. Deze sanctie kan, afhankelijk van de ernst van de tekortkoming van de opdrachtnemer bestaan uit een eenmalige boete van 2 keer het niet ingezette percentage van de aanneemsom.</w:t>
            </w:r>
          </w:p>
          <w:p w14:paraId="13D6C8A6" w14:textId="77777777" w:rsidR="00533F6A" w:rsidRPr="00C945E3" w:rsidRDefault="00533F6A" w:rsidP="00013E23">
            <w:pPr>
              <w:spacing w:line="280" w:lineRule="atLeast"/>
              <w:jc w:val="both"/>
              <w:rPr>
                <w:sz w:val="20"/>
              </w:rPr>
            </w:pPr>
          </w:p>
          <w:p w14:paraId="31DC540F" w14:textId="77777777" w:rsidR="00533F6A" w:rsidRPr="00C945E3" w:rsidRDefault="00533F6A" w:rsidP="00013E23">
            <w:pPr>
              <w:spacing w:line="280" w:lineRule="atLeast"/>
              <w:jc w:val="both"/>
              <w:rPr>
                <w:color w:val="FF0000"/>
                <w:sz w:val="20"/>
              </w:rPr>
            </w:pPr>
          </w:p>
        </w:tc>
      </w:tr>
    </w:tbl>
    <w:p w14:paraId="2738297B" w14:textId="77777777" w:rsidR="00533F6A" w:rsidRPr="00C945E3" w:rsidRDefault="00533F6A" w:rsidP="00533F6A">
      <w:pPr>
        <w:spacing w:line="280" w:lineRule="atLeast"/>
        <w:jc w:val="both"/>
        <w:rPr>
          <w:rFonts w:ascii="Trebuchet MS" w:hAnsi="Trebuchet MS"/>
        </w:rPr>
      </w:pPr>
    </w:p>
    <w:tbl>
      <w:tblPr>
        <w:tblStyle w:val="TabelLansingerlandstandaard11"/>
        <w:tblW w:w="0" w:type="auto"/>
        <w:tblLayout w:type="fixed"/>
        <w:tblLook w:val="04A0" w:firstRow="1" w:lastRow="0" w:firstColumn="1" w:lastColumn="0" w:noHBand="0" w:noVBand="1"/>
      </w:tblPr>
      <w:tblGrid>
        <w:gridCol w:w="421"/>
        <w:gridCol w:w="596"/>
        <w:gridCol w:w="8759"/>
      </w:tblGrid>
      <w:tr w:rsidR="00533F6A" w:rsidRPr="00C945E3" w14:paraId="3BC944BD" w14:textId="77777777" w:rsidTr="00013E23">
        <w:trPr>
          <w:trHeight w:val="206"/>
        </w:trPr>
        <w:tc>
          <w:tcPr>
            <w:tcW w:w="421" w:type="dxa"/>
            <w:tcBorders>
              <w:left w:val="single" w:sz="4" w:space="0" w:color="auto"/>
              <w:bottom w:val="single" w:sz="4" w:space="0" w:color="auto"/>
            </w:tcBorders>
          </w:tcPr>
          <w:p w14:paraId="309C2847" w14:textId="77777777" w:rsidR="00533F6A" w:rsidRPr="00C945E3" w:rsidRDefault="00533F6A" w:rsidP="00013E23">
            <w:pPr>
              <w:spacing w:line="280" w:lineRule="atLeast"/>
              <w:jc w:val="both"/>
              <w:rPr>
                <w:sz w:val="20"/>
              </w:rPr>
            </w:pPr>
            <w:r w:rsidRPr="00C945E3">
              <w:rPr>
                <w:sz w:val="20"/>
              </w:rPr>
              <w:t>4</w:t>
            </w:r>
          </w:p>
        </w:tc>
        <w:tc>
          <w:tcPr>
            <w:tcW w:w="9355" w:type="dxa"/>
            <w:gridSpan w:val="2"/>
            <w:shd w:val="clear" w:color="auto" w:fill="D9D9D9" w:themeFill="background1" w:themeFillShade="D9"/>
          </w:tcPr>
          <w:p w14:paraId="71C20867" w14:textId="77777777" w:rsidR="00533F6A" w:rsidRPr="00C945E3" w:rsidRDefault="00533F6A" w:rsidP="00013E23">
            <w:pPr>
              <w:tabs>
                <w:tab w:val="left" w:pos="2504"/>
              </w:tabs>
              <w:spacing w:line="280" w:lineRule="atLeast"/>
              <w:jc w:val="both"/>
              <w:rPr>
                <w:sz w:val="20"/>
              </w:rPr>
            </w:pPr>
            <w:r w:rsidRPr="00C945E3">
              <w:rPr>
                <w:sz w:val="20"/>
              </w:rPr>
              <w:t>Tussentijdse wijzigingen</w:t>
            </w:r>
            <w:r w:rsidRPr="00C945E3">
              <w:rPr>
                <w:sz w:val="20"/>
              </w:rPr>
              <w:tab/>
            </w:r>
          </w:p>
        </w:tc>
      </w:tr>
      <w:tr w:rsidR="00533F6A" w:rsidRPr="00C945E3" w14:paraId="4223D226" w14:textId="77777777" w:rsidTr="00013E23">
        <w:trPr>
          <w:trHeight w:val="601"/>
        </w:trPr>
        <w:tc>
          <w:tcPr>
            <w:tcW w:w="421" w:type="dxa"/>
            <w:tcBorders>
              <w:left w:val="nil"/>
              <w:bottom w:val="nil"/>
            </w:tcBorders>
          </w:tcPr>
          <w:p w14:paraId="335EE11A" w14:textId="77777777" w:rsidR="00533F6A" w:rsidRPr="00C945E3" w:rsidRDefault="00533F6A" w:rsidP="00013E23">
            <w:pPr>
              <w:spacing w:line="280" w:lineRule="atLeast"/>
              <w:jc w:val="both"/>
              <w:rPr>
                <w:sz w:val="20"/>
              </w:rPr>
            </w:pPr>
          </w:p>
        </w:tc>
        <w:tc>
          <w:tcPr>
            <w:tcW w:w="596" w:type="dxa"/>
            <w:tcBorders>
              <w:bottom w:val="single" w:sz="4" w:space="0" w:color="auto"/>
            </w:tcBorders>
          </w:tcPr>
          <w:p w14:paraId="59EE5F23" w14:textId="77777777" w:rsidR="00533F6A" w:rsidRPr="00C945E3" w:rsidRDefault="00533F6A" w:rsidP="00013E23">
            <w:pPr>
              <w:spacing w:line="280" w:lineRule="atLeast"/>
              <w:jc w:val="both"/>
              <w:rPr>
                <w:sz w:val="20"/>
              </w:rPr>
            </w:pPr>
            <w:r w:rsidRPr="00C945E3">
              <w:rPr>
                <w:sz w:val="20"/>
              </w:rPr>
              <w:t>4.1</w:t>
            </w:r>
          </w:p>
        </w:tc>
        <w:tc>
          <w:tcPr>
            <w:tcW w:w="8759" w:type="dxa"/>
            <w:tcBorders>
              <w:bottom w:val="single" w:sz="4" w:space="0" w:color="auto"/>
            </w:tcBorders>
          </w:tcPr>
          <w:p w14:paraId="28C4A080" w14:textId="77777777" w:rsidR="00533F6A" w:rsidRPr="00C945E3" w:rsidRDefault="00533F6A" w:rsidP="00013E23">
            <w:pPr>
              <w:spacing w:line="280" w:lineRule="atLeast"/>
              <w:jc w:val="both"/>
              <w:rPr>
                <w:sz w:val="20"/>
              </w:rPr>
            </w:pPr>
            <w:r w:rsidRPr="00C945E3">
              <w:rPr>
                <w:sz w:val="20"/>
              </w:rPr>
              <w:t>Indien tijdens de uitvoering van de opdracht (werken, levering, diensten) een wijziging in de uitvoering van de Social Return optreedt, hetzij doordat de opdrachtnemer een andere invulling wenst, hetzij dat andere omstandigheden hiertoe dwingen, dan is dat mogelijk na overleg en met toestemming van de Social Return adviseur. Deze wijziging wordt schriftelijk vastgelegd en door beide partijen ondertekend en in WIZZR vastgelegd.</w:t>
            </w:r>
          </w:p>
          <w:p w14:paraId="1A4E1FBA" w14:textId="77777777" w:rsidR="00533F6A" w:rsidRPr="00C945E3" w:rsidRDefault="00533F6A" w:rsidP="00013E23">
            <w:pPr>
              <w:spacing w:line="280" w:lineRule="atLeast"/>
              <w:jc w:val="both"/>
              <w:rPr>
                <w:color w:val="FF0000"/>
                <w:sz w:val="20"/>
              </w:rPr>
            </w:pPr>
          </w:p>
        </w:tc>
      </w:tr>
    </w:tbl>
    <w:p w14:paraId="7341E2C1" w14:textId="77777777" w:rsidR="00533F6A" w:rsidRPr="00C945E3" w:rsidRDefault="00533F6A" w:rsidP="00533F6A">
      <w:pPr>
        <w:spacing w:line="280" w:lineRule="atLeast"/>
        <w:jc w:val="both"/>
        <w:rPr>
          <w:rFonts w:ascii="Trebuchet MS" w:hAnsi="Trebuchet MS"/>
        </w:rPr>
      </w:pPr>
    </w:p>
    <w:tbl>
      <w:tblPr>
        <w:tblStyle w:val="TabelLansingerlandstandaard11"/>
        <w:tblW w:w="0" w:type="auto"/>
        <w:tblLayout w:type="fixed"/>
        <w:tblLook w:val="04A0" w:firstRow="1" w:lastRow="0" w:firstColumn="1" w:lastColumn="0" w:noHBand="0" w:noVBand="1"/>
      </w:tblPr>
      <w:tblGrid>
        <w:gridCol w:w="421"/>
        <w:gridCol w:w="596"/>
        <w:gridCol w:w="8759"/>
      </w:tblGrid>
      <w:tr w:rsidR="00533F6A" w:rsidRPr="00C945E3" w14:paraId="198C032E" w14:textId="77777777" w:rsidTr="00013E23">
        <w:trPr>
          <w:trHeight w:val="221"/>
        </w:trPr>
        <w:tc>
          <w:tcPr>
            <w:tcW w:w="421" w:type="dxa"/>
            <w:tcBorders>
              <w:top w:val="single" w:sz="4" w:space="0" w:color="auto"/>
              <w:left w:val="single" w:sz="4" w:space="0" w:color="auto"/>
              <w:bottom w:val="single" w:sz="4" w:space="0" w:color="auto"/>
            </w:tcBorders>
          </w:tcPr>
          <w:p w14:paraId="41A4F5FB" w14:textId="77777777" w:rsidR="00533F6A" w:rsidRPr="00C945E3" w:rsidRDefault="00533F6A" w:rsidP="00013E23">
            <w:pPr>
              <w:spacing w:line="280" w:lineRule="atLeast"/>
              <w:jc w:val="both"/>
              <w:rPr>
                <w:sz w:val="20"/>
              </w:rPr>
            </w:pPr>
            <w:r w:rsidRPr="00C945E3">
              <w:rPr>
                <w:sz w:val="20"/>
              </w:rPr>
              <w:t>5</w:t>
            </w:r>
          </w:p>
        </w:tc>
        <w:tc>
          <w:tcPr>
            <w:tcW w:w="9355" w:type="dxa"/>
            <w:gridSpan w:val="2"/>
            <w:tcBorders>
              <w:top w:val="single" w:sz="4" w:space="0" w:color="auto"/>
              <w:bottom w:val="single" w:sz="4" w:space="0" w:color="auto"/>
            </w:tcBorders>
            <w:shd w:val="clear" w:color="auto" w:fill="D9D9D9" w:themeFill="background1" w:themeFillShade="D9"/>
          </w:tcPr>
          <w:p w14:paraId="707D7F5D" w14:textId="77777777" w:rsidR="00533F6A" w:rsidRPr="00C945E3" w:rsidRDefault="00533F6A" w:rsidP="00013E23">
            <w:pPr>
              <w:spacing w:line="280" w:lineRule="atLeast"/>
              <w:jc w:val="both"/>
              <w:rPr>
                <w:sz w:val="20"/>
              </w:rPr>
            </w:pPr>
            <w:r w:rsidRPr="00C945E3">
              <w:rPr>
                <w:sz w:val="20"/>
              </w:rPr>
              <w:t>Beëindiging overeenkomst</w:t>
            </w:r>
          </w:p>
        </w:tc>
      </w:tr>
      <w:tr w:rsidR="00533F6A" w:rsidRPr="00C945E3" w14:paraId="76E21763" w14:textId="77777777" w:rsidTr="00013E23">
        <w:trPr>
          <w:trHeight w:val="601"/>
        </w:trPr>
        <w:tc>
          <w:tcPr>
            <w:tcW w:w="421" w:type="dxa"/>
            <w:tcBorders>
              <w:top w:val="single" w:sz="4" w:space="0" w:color="auto"/>
              <w:left w:val="nil"/>
              <w:bottom w:val="nil"/>
            </w:tcBorders>
          </w:tcPr>
          <w:p w14:paraId="2B62C0DF" w14:textId="77777777" w:rsidR="00533F6A" w:rsidRPr="00C945E3" w:rsidRDefault="00533F6A" w:rsidP="00013E23">
            <w:pPr>
              <w:spacing w:line="280" w:lineRule="atLeast"/>
              <w:jc w:val="both"/>
              <w:rPr>
                <w:sz w:val="20"/>
              </w:rPr>
            </w:pPr>
          </w:p>
        </w:tc>
        <w:tc>
          <w:tcPr>
            <w:tcW w:w="596" w:type="dxa"/>
            <w:tcBorders>
              <w:top w:val="single" w:sz="4" w:space="0" w:color="auto"/>
            </w:tcBorders>
          </w:tcPr>
          <w:p w14:paraId="068DF798" w14:textId="77777777" w:rsidR="00533F6A" w:rsidRPr="00C945E3" w:rsidRDefault="00533F6A" w:rsidP="00013E23">
            <w:pPr>
              <w:spacing w:line="280" w:lineRule="atLeast"/>
              <w:jc w:val="both"/>
              <w:rPr>
                <w:sz w:val="20"/>
              </w:rPr>
            </w:pPr>
            <w:r w:rsidRPr="00C945E3">
              <w:rPr>
                <w:sz w:val="20"/>
              </w:rPr>
              <w:t>5.1</w:t>
            </w:r>
          </w:p>
        </w:tc>
        <w:tc>
          <w:tcPr>
            <w:tcW w:w="8759" w:type="dxa"/>
            <w:tcBorders>
              <w:top w:val="single" w:sz="4" w:space="0" w:color="auto"/>
            </w:tcBorders>
          </w:tcPr>
          <w:p w14:paraId="0F6027C3" w14:textId="77777777" w:rsidR="00533F6A" w:rsidRPr="00C945E3" w:rsidRDefault="00533F6A" w:rsidP="00013E23">
            <w:pPr>
              <w:spacing w:line="280" w:lineRule="atLeast"/>
              <w:jc w:val="both"/>
              <w:rPr>
                <w:sz w:val="20"/>
              </w:rPr>
            </w:pPr>
            <w:r w:rsidRPr="00C945E3">
              <w:rPr>
                <w:sz w:val="20"/>
              </w:rPr>
              <w:t>Deze overeenkomst eindigt van rechtswege wanneer de voorwaarden Social Return zoals is vastgelegd in de overeenkomst (aannemingsovereenkomst, dienstenovereenkomst, leveringsovereenkomst) zijn vervuld.</w:t>
            </w:r>
          </w:p>
        </w:tc>
      </w:tr>
    </w:tbl>
    <w:p w14:paraId="5AA82FF8" w14:textId="77777777" w:rsidR="00533F6A" w:rsidRPr="00C945E3" w:rsidRDefault="00533F6A" w:rsidP="00533F6A">
      <w:pPr>
        <w:spacing w:line="280" w:lineRule="atLeast"/>
        <w:rPr>
          <w:rFonts w:ascii="Trebuchet MS" w:hAnsi="Trebuchet MS"/>
          <w:sz w:val="19"/>
          <w:szCs w:val="19"/>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533F6A" w:rsidRPr="00C945E3" w14:paraId="45D23016" w14:textId="77777777" w:rsidTr="00013E23">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451271" w14:textId="77777777" w:rsidR="00533F6A" w:rsidRPr="00C945E3" w:rsidRDefault="00533F6A" w:rsidP="00013E23">
            <w:pPr>
              <w:spacing w:line="280" w:lineRule="atLeast"/>
              <w:rPr>
                <w:rFonts w:ascii="Trebuchet MS" w:hAnsi="Trebuchet MS"/>
              </w:rPr>
            </w:pPr>
            <w:r w:rsidRPr="00C945E3">
              <w:rPr>
                <w:rFonts w:ascii="Trebuchet MS" w:hAnsi="Trebuchet MS"/>
              </w:rPr>
              <w:t>Naam ondernemer:</w:t>
            </w:r>
          </w:p>
        </w:tc>
        <w:tc>
          <w:tcPr>
            <w:tcW w:w="5966" w:type="dxa"/>
            <w:tcBorders>
              <w:top w:val="single" w:sz="4" w:space="0" w:color="auto"/>
              <w:left w:val="single" w:sz="4" w:space="0" w:color="auto"/>
              <w:bottom w:val="single" w:sz="4" w:space="0" w:color="auto"/>
              <w:right w:val="single" w:sz="4" w:space="0" w:color="auto"/>
            </w:tcBorders>
          </w:tcPr>
          <w:p w14:paraId="51E12841" w14:textId="77777777" w:rsidR="00533F6A" w:rsidRPr="00C945E3" w:rsidRDefault="00533F6A" w:rsidP="00013E23">
            <w:pPr>
              <w:spacing w:line="280" w:lineRule="atLeast"/>
              <w:rPr>
                <w:rFonts w:ascii="Trebuchet MS" w:hAnsi="Trebuchet MS"/>
              </w:rPr>
            </w:pPr>
          </w:p>
        </w:tc>
      </w:tr>
      <w:tr w:rsidR="00533F6A" w:rsidRPr="00C945E3" w14:paraId="7CB94F26" w14:textId="77777777" w:rsidTr="00013E23">
        <w:trPr>
          <w:trHeight w:val="242"/>
        </w:trPr>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8BA591" w14:textId="77777777" w:rsidR="00533F6A" w:rsidRPr="00C945E3" w:rsidRDefault="00533F6A" w:rsidP="00013E23">
            <w:pPr>
              <w:spacing w:line="280" w:lineRule="atLeast"/>
              <w:rPr>
                <w:rFonts w:ascii="Trebuchet MS" w:hAnsi="Trebuchet MS"/>
              </w:rPr>
            </w:pPr>
            <w:r w:rsidRPr="00C945E3">
              <w:rPr>
                <w:rFonts w:ascii="Trebuchet MS" w:hAnsi="Trebuchet MS"/>
              </w:rPr>
              <w:t>Naam vertegenwoordigingsbevoegde:</w:t>
            </w:r>
          </w:p>
        </w:tc>
        <w:tc>
          <w:tcPr>
            <w:tcW w:w="5966" w:type="dxa"/>
            <w:tcBorders>
              <w:top w:val="single" w:sz="4" w:space="0" w:color="auto"/>
              <w:left w:val="single" w:sz="4" w:space="0" w:color="auto"/>
              <w:bottom w:val="single" w:sz="4" w:space="0" w:color="auto"/>
              <w:right w:val="single" w:sz="4" w:space="0" w:color="auto"/>
            </w:tcBorders>
          </w:tcPr>
          <w:p w14:paraId="275B82E5" w14:textId="77777777" w:rsidR="00533F6A" w:rsidRPr="00C945E3" w:rsidRDefault="00533F6A" w:rsidP="00013E23">
            <w:pPr>
              <w:spacing w:line="280" w:lineRule="atLeast"/>
              <w:rPr>
                <w:rFonts w:ascii="Trebuchet MS" w:hAnsi="Trebuchet MS"/>
              </w:rPr>
            </w:pPr>
          </w:p>
        </w:tc>
      </w:tr>
      <w:tr w:rsidR="00533F6A" w:rsidRPr="00C945E3" w14:paraId="7F4CB95D" w14:textId="77777777" w:rsidTr="00013E23">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1E5B57" w14:textId="77777777" w:rsidR="00533F6A" w:rsidRPr="00C945E3" w:rsidRDefault="00533F6A" w:rsidP="00013E23">
            <w:pPr>
              <w:spacing w:line="280" w:lineRule="atLeast"/>
              <w:rPr>
                <w:rFonts w:ascii="Trebuchet MS" w:hAnsi="Trebuchet MS"/>
              </w:rPr>
            </w:pPr>
            <w:r w:rsidRPr="00C945E3">
              <w:rPr>
                <w:rFonts w:ascii="Trebuchet MS" w:hAnsi="Trebuchet MS"/>
              </w:rPr>
              <w:t>Functie vertegenwoordigingsbevoegde:</w:t>
            </w:r>
          </w:p>
        </w:tc>
        <w:tc>
          <w:tcPr>
            <w:tcW w:w="5966" w:type="dxa"/>
            <w:tcBorders>
              <w:top w:val="single" w:sz="4" w:space="0" w:color="auto"/>
              <w:left w:val="single" w:sz="4" w:space="0" w:color="auto"/>
              <w:bottom w:val="single" w:sz="4" w:space="0" w:color="auto"/>
              <w:right w:val="single" w:sz="4" w:space="0" w:color="auto"/>
            </w:tcBorders>
          </w:tcPr>
          <w:p w14:paraId="63A3003B" w14:textId="77777777" w:rsidR="00533F6A" w:rsidRPr="00C945E3" w:rsidRDefault="00533F6A" w:rsidP="00013E23">
            <w:pPr>
              <w:spacing w:line="280" w:lineRule="atLeast"/>
              <w:rPr>
                <w:rFonts w:ascii="Trebuchet MS" w:hAnsi="Trebuchet MS"/>
              </w:rPr>
            </w:pPr>
          </w:p>
        </w:tc>
      </w:tr>
      <w:tr w:rsidR="00533F6A" w:rsidRPr="00C945E3" w14:paraId="0614F79C" w14:textId="77777777" w:rsidTr="00013E23">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700E23" w14:textId="77777777" w:rsidR="00533F6A" w:rsidRPr="00C945E3" w:rsidRDefault="00533F6A" w:rsidP="00013E23">
            <w:pPr>
              <w:spacing w:line="280" w:lineRule="atLeast"/>
              <w:rPr>
                <w:rFonts w:ascii="Trebuchet MS" w:hAnsi="Trebuchet MS"/>
              </w:rPr>
            </w:pPr>
            <w:r w:rsidRPr="00C945E3">
              <w:rPr>
                <w:rFonts w:ascii="Trebuchet MS" w:hAnsi="Trebuchet MS"/>
              </w:rPr>
              <w:t>Handtekening:</w:t>
            </w:r>
          </w:p>
        </w:tc>
        <w:tc>
          <w:tcPr>
            <w:tcW w:w="5966" w:type="dxa"/>
            <w:tcBorders>
              <w:top w:val="single" w:sz="4" w:space="0" w:color="auto"/>
              <w:left w:val="single" w:sz="4" w:space="0" w:color="auto"/>
              <w:bottom w:val="single" w:sz="4" w:space="0" w:color="auto"/>
              <w:right w:val="single" w:sz="4" w:space="0" w:color="auto"/>
            </w:tcBorders>
          </w:tcPr>
          <w:p w14:paraId="0EDB172E" w14:textId="77777777" w:rsidR="00533F6A" w:rsidRPr="00C945E3" w:rsidRDefault="00533F6A" w:rsidP="00013E23">
            <w:pPr>
              <w:spacing w:line="280" w:lineRule="atLeast"/>
              <w:rPr>
                <w:rFonts w:ascii="Trebuchet MS" w:hAnsi="Trebuchet MS"/>
              </w:rPr>
            </w:pPr>
          </w:p>
        </w:tc>
      </w:tr>
      <w:tr w:rsidR="00533F6A" w:rsidRPr="00C945E3" w14:paraId="45B9F780" w14:textId="77777777" w:rsidTr="00013E23">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6BE27A" w14:textId="77777777" w:rsidR="00533F6A" w:rsidRPr="00C945E3" w:rsidRDefault="00533F6A" w:rsidP="00013E23">
            <w:pPr>
              <w:spacing w:line="280" w:lineRule="atLeast"/>
              <w:rPr>
                <w:rFonts w:ascii="Trebuchet MS" w:hAnsi="Trebuchet MS"/>
              </w:rPr>
            </w:pPr>
            <w:r w:rsidRPr="00C945E3">
              <w:rPr>
                <w:rFonts w:ascii="Trebuchet MS" w:hAnsi="Trebuchet MS"/>
              </w:rPr>
              <w:t>Datum:</w:t>
            </w:r>
          </w:p>
        </w:tc>
        <w:tc>
          <w:tcPr>
            <w:tcW w:w="5966" w:type="dxa"/>
            <w:tcBorders>
              <w:top w:val="single" w:sz="4" w:space="0" w:color="auto"/>
              <w:left w:val="single" w:sz="4" w:space="0" w:color="auto"/>
              <w:bottom w:val="single" w:sz="4" w:space="0" w:color="auto"/>
              <w:right w:val="single" w:sz="4" w:space="0" w:color="auto"/>
            </w:tcBorders>
          </w:tcPr>
          <w:p w14:paraId="5EDC551C" w14:textId="77777777" w:rsidR="00533F6A" w:rsidRPr="00C945E3" w:rsidRDefault="00533F6A" w:rsidP="00013E23">
            <w:pPr>
              <w:spacing w:line="280" w:lineRule="atLeast"/>
              <w:rPr>
                <w:rFonts w:ascii="Trebuchet MS" w:hAnsi="Trebuchet MS"/>
              </w:rPr>
            </w:pPr>
          </w:p>
        </w:tc>
      </w:tr>
    </w:tbl>
    <w:p w14:paraId="0A58CBA9" w14:textId="77777777" w:rsidR="00533F6A" w:rsidRPr="00C945E3" w:rsidRDefault="00533F6A" w:rsidP="00533F6A">
      <w:pPr>
        <w:spacing w:line="280" w:lineRule="atLeast"/>
        <w:rPr>
          <w:rFonts w:ascii="Trebuchet MS" w:hAnsi="Trebuchet MS"/>
        </w:rPr>
      </w:pPr>
    </w:p>
    <w:tbl>
      <w:tblPr>
        <w:tblStyle w:val="TabelLansingerlandstandaard11"/>
        <w:tblW w:w="0" w:type="auto"/>
        <w:tblLook w:val="04A0" w:firstRow="1" w:lastRow="0" w:firstColumn="1" w:lastColumn="0" w:noHBand="0" w:noVBand="1"/>
      </w:tblPr>
      <w:tblGrid>
        <w:gridCol w:w="3823"/>
        <w:gridCol w:w="5953"/>
      </w:tblGrid>
      <w:tr w:rsidR="00533F6A" w:rsidRPr="00C945E3" w14:paraId="6550CACE" w14:textId="77777777" w:rsidTr="00013E23">
        <w:tc>
          <w:tcPr>
            <w:tcW w:w="3823" w:type="dxa"/>
            <w:shd w:val="clear" w:color="auto" w:fill="D9D9D9" w:themeFill="background1" w:themeFillShade="D9"/>
          </w:tcPr>
          <w:p w14:paraId="0B89C3ED" w14:textId="77777777" w:rsidR="00533F6A" w:rsidRPr="00C945E3" w:rsidRDefault="00533F6A" w:rsidP="00013E23">
            <w:pPr>
              <w:spacing w:line="280" w:lineRule="atLeast"/>
              <w:rPr>
                <w:sz w:val="20"/>
              </w:rPr>
            </w:pPr>
            <w:r w:rsidRPr="00C945E3">
              <w:rPr>
                <w:sz w:val="20"/>
              </w:rPr>
              <w:t>Gemeente Lansingerland</w:t>
            </w:r>
          </w:p>
        </w:tc>
        <w:tc>
          <w:tcPr>
            <w:tcW w:w="5953" w:type="dxa"/>
          </w:tcPr>
          <w:p w14:paraId="3F2E110C" w14:textId="77777777" w:rsidR="00533F6A" w:rsidRPr="00C945E3" w:rsidRDefault="00533F6A" w:rsidP="00013E23">
            <w:pPr>
              <w:spacing w:line="280" w:lineRule="atLeast"/>
              <w:rPr>
                <w:sz w:val="20"/>
              </w:rPr>
            </w:pPr>
          </w:p>
        </w:tc>
      </w:tr>
      <w:tr w:rsidR="00533F6A" w:rsidRPr="00C945E3" w14:paraId="7B671CE2" w14:textId="77777777" w:rsidTr="00013E23">
        <w:tc>
          <w:tcPr>
            <w:tcW w:w="3823" w:type="dxa"/>
            <w:shd w:val="clear" w:color="auto" w:fill="D9D9D9" w:themeFill="background1" w:themeFillShade="D9"/>
          </w:tcPr>
          <w:p w14:paraId="67812BAE" w14:textId="77777777" w:rsidR="00533F6A" w:rsidRPr="00C945E3" w:rsidRDefault="00533F6A" w:rsidP="00013E23">
            <w:pPr>
              <w:spacing w:line="280" w:lineRule="atLeast"/>
              <w:rPr>
                <w:sz w:val="20"/>
              </w:rPr>
            </w:pPr>
            <w:r w:rsidRPr="00C945E3">
              <w:rPr>
                <w:sz w:val="20"/>
              </w:rPr>
              <w:t>Naam vertegenwoordigingsbevoegde:</w:t>
            </w:r>
          </w:p>
        </w:tc>
        <w:tc>
          <w:tcPr>
            <w:tcW w:w="5953" w:type="dxa"/>
          </w:tcPr>
          <w:p w14:paraId="6175B329" w14:textId="77777777" w:rsidR="00533F6A" w:rsidRPr="00C945E3" w:rsidRDefault="00533F6A" w:rsidP="00013E23">
            <w:pPr>
              <w:spacing w:line="280" w:lineRule="atLeast"/>
              <w:rPr>
                <w:sz w:val="20"/>
              </w:rPr>
            </w:pPr>
          </w:p>
        </w:tc>
      </w:tr>
      <w:tr w:rsidR="00533F6A" w:rsidRPr="00C945E3" w14:paraId="40BEE6CC" w14:textId="77777777" w:rsidTr="00013E23">
        <w:tc>
          <w:tcPr>
            <w:tcW w:w="3823" w:type="dxa"/>
            <w:shd w:val="clear" w:color="auto" w:fill="D9D9D9" w:themeFill="background1" w:themeFillShade="D9"/>
          </w:tcPr>
          <w:p w14:paraId="3DCC0702" w14:textId="77777777" w:rsidR="00533F6A" w:rsidRPr="00C945E3" w:rsidRDefault="00533F6A" w:rsidP="00013E23">
            <w:pPr>
              <w:spacing w:line="280" w:lineRule="atLeast"/>
              <w:rPr>
                <w:sz w:val="20"/>
              </w:rPr>
            </w:pPr>
            <w:r w:rsidRPr="00C945E3">
              <w:rPr>
                <w:sz w:val="20"/>
              </w:rPr>
              <w:t>Functie vertegenwoordigingsbevoegde:</w:t>
            </w:r>
          </w:p>
        </w:tc>
        <w:tc>
          <w:tcPr>
            <w:tcW w:w="5953" w:type="dxa"/>
          </w:tcPr>
          <w:p w14:paraId="5735A9C6" w14:textId="77777777" w:rsidR="00533F6A" w:rsidRPr="00C945E3" w:rsidRDefault="00533F6A" w:rsidP="00013E23">
            <w:pPr>
              <w:spacing w:line="280" w:lineRule="atLeast"/>
              <w:rPr>
                <w:sz w:val="20"/>
              </w:rPr>
            </w:pPr>
          </w:p>
        </w:tc>
      </w:tr>
      <w:tr w:rsidR="00533F6A" w:rsidRPr="00C945E3" w14:paraId="4EE41EB3" w14:textId="77777777" w:rsidTr="00013E23">
        <w:tc>
          <w:tcPr>
            <w:tcW w:w="3823" w:type="dxa"/>
            <w:shd w:val="clear" w:color="auto" w:fill="D9D9D9" w:themeFill="background1" w:themeFillShade="D9"/>
          </w:tcPr>
          <w:p w14:paraId="76A90017" w14:textId="77777777" w:rsidR="00533F6A" w:rsidRPr="00C945E3" w:rsidRDefault="00533F6A" w:rsidP="00013E23">
            <w:pPr>
              <w:spacing w:line="280" w:lineRule="atLeast"/>
              <w:rPr>
                <w:sz w:val="20"/>
              </w:rPr>
            </w:pPr>
            <w:r w:rsidRPr="00C945E3">
              <w:rPr>
                <w:sz w:val="20"/>
              </w:rPr>
              <w:t>Handtekening:</w:t>
            </w:r>
          </w:p>
        </w:tc>
        <w:tc>
          <w:tcPr>
            <w:tcW w:w="5953" w:type="dxa"/>
          </w:tcPr>
          <w:p w14:paraId="4C756658" w14:textId="77777777" w:rsidR="00533F6A" w:rsidRPr="00C945E3" w:rsidRDefault="00533F6A" w:rsidP="00013E23">
            <w:pPr>
              <w:spacing w:line="280" w:lineRule="atLeast"/>
              <w:rPr>
                <w:sz w:val="20"/>
              </w:rPr>
            </w:pPr>
          </w:p>
        </w:tc>
      </w:tr>
      <w:tr w:rsidR="00533F6A" w:rsidRPr="00FF1DC9" w14:paraId="16453D4D" w14:textId="77777777" w:rsidTr="00013E23">
        <w:tc>
          <w:tcPr>
            <w:tcW w:w="3823" w:type="dxa"/>
            <w:shd w:val="clear" w:color="auto" w:fill="D9D9D9" w:themeFill="background1" w:themeFillShade="D9"/>
          </w:tcPr>
          <w:p w14:paraId="207AA5FA" w14:textId="77777777" w:rsidR="00533F6A" w:rsidRPr="00FF1DC9" w:rsidRDefault="00533F6A" w:rsidP="00013E23">
            <w:pPr>
              <w:spacing w:line="280" w:lineRule="atLeast"/>
              <w:rPr>
                <w:sz w:val="20"/>
              </w:rPr>
            </w:pPr>
            <w:r w:rsidRPr="00C945E3">
              <w:rPr>
                <w:sz w:val="20"/>
              </w:rPr>
              <w:t>Datum:</w:t>
            </w:r>
          </w:p>
        </w:tc>
        <w:tc>
          <w:tcPr>
            <w:tcW w:w="5953" w:type="dxa"/>
          </w:tcPr>
          <w:p w14:paraId="1C3E1F58" w14:textId="77777777" w:rsidR="00533F6A" w:rsidRPr="00FF1DC9" w:rsidRDefault="00533F6A" w:rsidP="00013E23">
            <w:pPr>
              <w:spacing w:line="280" w:lineRule="atLeast"/>
              <w:rPr>
                <w:sz w:val="20"/>
              </w:rPr>
            </w:pPr>
          </w:p>
        </w:tc>
      </w:tr>
    </w:tbl>
    <w:p w14:paraId="794D6DA3" w14:textId="77777777" w:rsidR="00533F6A" w:rsidRPr="0054351F" w:rsidRDefault="00533F6A" w:rsidP="00533F6A">
      <w:pPr>
        <w:spacing w:line="280" w:lineRule="atLeast"/>
        <w:rPr>
          <w:rFonts w:ascii="Trebuchet MS" w:hAnsi="Trebuchet MS"/>
          <w:color w:val="FF0000"/>
          <w:sz w:val="19"/>
          <w:lang w:val="en-GB"/>
        </w:rPr>
      </w:pPr>
    </w:p>
    <w:p w14:paraId="7E7F4DD7" w14:textId="26735600" w:rsidR="002579FB" w:rsidRPr="00533F6A" w:rsidRDefault="002579FB" w:rsidP="007941FE">
      <w:pPr>
        <w:spacing w:line="280" w:lineRule="atLeast"/>
        <w:rPr>
          <w:rFonts w:ascii="Trebuchet MS" w:hAnsi="Trebuchet MS" w:cs="Arial"/>
          <w:bCs/>
          <w:i/>
          <w:color w:val="00B0F0"/>
          <w:kern w:val="32"/>
          <w:sz w:val="28"/>
          <w:szCs w:val="32"/>
          <w:lang w:val="en-GB"/>
        </w:rPr>
      </w:pPr>
    </w:p>
    <w:sectPr w:rsidR="002579FB" w:rsidRPr="00533F6A" w:rsidSect="00860302">
      <w:headerReference w:type="default" r:id="rId9"/>
      <w:footerReference w:type="default" r:id="rId10"/>
      <w:headerReference w:type="first" r:id="rId11"/>
      <w:footerReference w:type="first" r:id="rId12"/>
      <w:pgSz w:w="11906" w:h="16838"/>
      <w:pgMar w:top="2552" w:right="964" w:bottom="964" w:left="1134" w:header="709" w:footer="709" w:gutter="0"/>
      <w:pgNumType w:start="2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CF558" w14:textId="77777777" w:rsidR="00651CC7" w:rsidRDefault="00651CC7">
      <w:pPr>
        <w:spacing w:line="240" w:lineRule="auto"/>
      </w:pPr>
      <w:r>
        <w:separator/>
      </w:r>
    </w:p>
  </w:endnote>
  <w:endnote w:type="continuationSeparator" w:id="0">
    <w:p w14:paraId="050A2823" w14:textId="77777777" w:rsidR="00651CC7" w:rsidRDefault="00651C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OneByteIdentityH">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4755882"/>
      <w:docPartObj>
        <w:docPartGallery w:val="Page Numbers (Bottom of Page)"/>
        <w:docPartUnique/>
      </w:docPartObj>
    </w:sdtPr>
    <w:sdtEndPr/>
    <w:sdtContent>
      <w:sdt>
        <w:sdtPr>
          <w:id w:val="332723791"/>
          <w:docPartObj>
            <w:docPartGallery w:val="Page Numbers (Top of Page)"/>
            <w:docPartUnique/>
          </w:docPartObj>
        </w:sdtPr>
        <w:sdtEndPr/>
        <w:sdtContent>
          <w:p w14:paraId="5AD2ABB8" w14:textId="77777777" w:rsidR="00651CC7" w:rsidRPr="00EA5CED" w:rsidRDefault="00651CC7" w:rsidP="000055A7">
            <w:pPr>
              <w:pStyle w:val="Voettekst"/>
              <w:spacing w:line="0" w:lineRule="atLeast"/>
              <w:rPr>
                <w:rFonts w:ascii="Trebuchet MS" w:hAnsi="Trebuchet MS"/>
                <w:b/>
                <w:sz w:val="18"/>
                <w:szCs w:val="18"/>
              </w:rPr>
            </w:pPr>
            <w:r w:rsidRPr="00EA5CED">
              <w:rPr>
                <w:rFonts w:ascii="Trebuchet MS" w:hAnsi="Trebuchet MS"/>
                <w:b/>
                <w:sz w:val="18"/>
                <w:szCs w:val="18"/>
              </w:rPr>
              <w:t>Selectieleidraad nationale niet-openbare procedure</w:t>
            </w:r>
            <w:r w:rsidRPr="00EA5CED" w:rsidDel="00632326">
              <w:rPr>
                <w:rFonts w:ascii="Trebuchet MS" w:hAnsi="Trebuchet MS"/>
                <w:b/>
                <w:sz w:val="18"/>
                <w:szCs w:val="18"/>
              </w:rPr>
              <w:t xml:space="preserve"> </w:t>
            </w:r>
            <w:r w:rsidRPr="00EA5CED">
              <w:rPr>
                <w:rFonts w:ascii="Trebuchet MS" w:hAnsi="Trebuchet MS"/>
                <w:b/>
                <w:sz w:val="18"/>
                <w:szCs w:val="18"/>
              </w:rPr>
              <w:t>“Duurzame herinrichting Sterrenbuurt”</w:t>
            </w:r>
          </w:p>
          <w:p w14:paraId="5F128756" w14:textId="33BF1BF8" w:rsidR="00651CC7" w:rsidRDefault="00651CC7" w:rsidP="00EA5CED">
            <w:pPr>
              <w:tabs>
                <w:tab w:val="center" w:pos="4536"/>
                <w:tab w:val="right" w:pos="9072"/>
              </w:tabs>
              <w:spacing w:line="0" w:lineRule="atLeast"/>
            </w:pPr>
            <w:r w:rsidRPr="00EA5CED">
              <w:rPr>
                <w:rFonts w:ascii="Trebuchet MS" w:hAnsi="Trebuchet MS"/>
                <w:b/>
                <w:sz w:val="18"/>
                <w:szCs w:val="18"/>
              </w:rPr>
              <w:t>Referentienr.: U25.02434</w:t>
            </w:r>
            <w:r w:rsidRPr="00EA5CED">
              <w:rPr>
                <w:noProof/>
                <w:sz w:val="18"/>
                <w:szCs w:val="18"/>
              </w:rPr>
              <w:drawing>
                <wp:anchor distT="0" distB="0" distL="114300" distR="114300" simplePos="0" relativeHeight="251659264" behindDoc="1" locked="1" layoutInCell="1" allowOverlap="1" wp14:anchorId="33D99B6C" wp14:editId="3E2C5959">
                  <wp:simplePos x="0" y="0"/>
                  <wp:positionH relativeFrom="page">
                    <wp:posOffset>0</wp:posOffset>
                  </wp:positionH>
                  <wp:positionV relativeFrom="page">
                    <wp:posOffset>7755255</wp:posOffset>
                  </wp:positionV>
                  <wp:extent cx="7621200" cy="2937600"/>
                  <wp:effectExtent l="0" t="0" r="0" b="0"/>
                  <wp:wrapNone/>
                  <wp:docPr id="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732336"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rsidRPr="00EA5CED">
              <w:rPr>
                <w:sz w:val="18"/>
                <w:szCs w:val="18"/>
              </w:rPr>
              <w:t xml:space="preserve"> </w:t>
            </w:r>
            <w:r w:rsidRPr="00EA5CED">
              <w:rPr>
                <w:sz w:val="18"/>
                <w:szCs w:val="18"/>
              </w:rPr>
              <w:tab/>
            </w:r>
            <w:r w:rsidRPr="00EA5CED">
              <w:rPr>
                <w:sz w:val="18"/>
                <w:szCs w:val="18"/>
              </w:rPr>
              <w:tab/>
            </w:r>
            <w:r w:rsidRPr="00EA5CED">
              <w:rPr>
                <w:sz w:val="18"/>
                <w:szCs w:val="18"/>
              </w:rPr>
              <w:tab/>
            </w:r>
            <w:r w:rsidRPr="00EA5CED">
              <w:rPr>
                <w:bCs/>
                <w:sz w:val="18"/>
                <w:szCs w:val="18"/>
              </w:rPr>
              <w:fldChar w:fldCharType="begin"/>
            </w:r>
            <w:r w:rsidRPr="00EA5CED">
              <w:rPr>
                <w:bCs/>
                <w:sz w:val="18"/>
                <w:szCs w:val="18"/>
              </w:rPr>
              <w:instrText>PAGE</w:instrText>
            </w:r>
            <w:r w:rsidRPr="00EA5CED">
              <w:rPr>
                <w:bCs/>
                <w:sz w:val="18"/>
                <w:szCs w:val="18"/>
              </w:rPr>
              <w:fldChar w:fldCharType="separate"/>
            </w:r>
            <w:r w:rsidR="00C945E3">
              <w:rPr>
                <w:bCs/>
                <w:noProof/>
                <w:sz w:val="18"/>
                <w:szCs w:val="18"/>
              </w:rPr>
              <w:t>37</w:t>
            </w:r>
            <w:r w:rsidRPr="00EA5CED">
              <w:rPr>
                <w:bCs/>
                <w:sz w:val="18"/>
                <w:szCs w:val="18"/>
              </w:rPr>
              <w:fldChar w:fldCharType="end"/>
            </w:r>
            <w:r w:rsidRPr="00EA5CED">
              <w:rPr>
                <w:sz w:val="18"/>
                <w:szCs w:val="18"/>
              </w:rPr>
              <w:t>/</w:t>
            </w:r>
            <w:r w:rsidR="00860302">
              <w:rPr>
                <w:sz w:val="18"/>
                <w:szCs w:val="18"/>
              </w:rPr>
              <w:t>40</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935641"/>
      <w:docPartObj>
        <w:docPartGallery w:val="Page Numbers (Bottom of Page)"/>
        <w:docPartUnique/>
      </w:docPartObj>
    </w:sdtPr>
    <w:sdtEndPr/>
    <w:sdtContent>
      <w:sdt>
        <w:sdtPr>
          <w:id w:val="-1769616900"/>
          <w:docPartObj>
            <w:docPartGallery w:val="Page Numbers (Top of Page)"/>
            <w:docPartUnique/>
          </w:docPartObj>
        </w:sdtPr>
        <w:sdtEndPr/>
        <w:sdtContent>
          <w:p w14:paraId="1A5E1515" w14:textId="2987A80C" w:rsidR="00651CC7" w:rsidRDefault="00651CC7" w:rsidP="006E4784">
            <w:pPr>
              <w:pStyle w:val="Voettekst"/>
              <w:jc w:val="right"/>
            </w:pPr>
            <w:r>
              <w:rPr>
                <w:noProof/>
              </w:rPr>
              <w:drawing>
                <wp:anchor distT="0" distB="0" distL="114300" distR="114300" simplePos="0" relativeHeight="251661312" behindDoc="1" locked="1" layoutInCell="1" allowOverlap="1" wp14:anchorId="466C8060" wp14:editId="4B85C2EF">
                  <wp:simplePos x="0" y="0"/>
                  <wp:positionH relativeFrom="page">
                    <wp:posOffset>0</wp:posOffset>
                  </wp:positionH>
                  <wp:positionV relativeFrom="page">
                    <wp:posOffset>7755255</wp:posOffset>
                  </wp:positionV>
                  <wp:extent cx="7621200" cy="2937600"/>
                  <wp:effectExtent l="0" t="0" r="0" b="0"/>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889323"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t xml:space="preserve"> </w:t>
            </w:r>
            <w:r>
              <w:rPr>
                <w:bCs/>
                <w:sz w:val="16"/>
                <w:szCs w:val="16"/>
              </w:rPr>
              <w:fldChar w:fldCharType="begin"/>
            </w:r>
            <w:r>
              <w:rPr>
                <w:bCs/>
                <w:sz w:val="16"/>
                <w:szCs w:val="16"/>
              </w:rPr>
              <w:instrText>PAGE</w:instrText>
            </w:r>
            <w:r>
              <w:rPr>
                <w:bCs/>
                <w:sz w:val="16"/>
                <w:szCs w:val="16"/>
              </w:rPr>
              <w:fldChar w:fldCharType="separate"/>
            </w:r>
            <w:r w:rsidR="00C945E3">
              <w:rPr>
                <w:bCs/>
                <w:noProof/>
                <w:sz w:val="16"/>
                <w:szCs w:val="16"/>
              </w:rPr>
              <w:t>29</w:t>
            </w:r>
            <w:r>
              <w:rPr>
                <w:bCs/>
                <w:sz w:val="16"/>
                <w:szCs w:val="16"/>
              </w:rPr>
              <w:fldChar w:fldCharType="end"/>
            </w:r>
            <w:r>
              <w:rPr>
                <w:sz w:val="16"/>
                <w:szCs w:val="16"/>
              </w:rPr>
              <w:t>/</w:t>
            </w:r>
            <w:r w:rsidR="00860302">
              <w:rPr>
                <w:sz w:val="16"/>
                <w:szCs w:val="16"/>
              </w:rPr>
              <w:t>40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30A508" w14:textId="77777777" w:rsidR="00651CC7" w:rsidRDefault="00651CC7">
      <w:pPr>
        <w:spacing w:line="240" w:lineRule="auto"/>
      </w:pPr>
      <w:r>
        <w:separator/>
      </w:r>
    </w:p>
  </w:footnote>
  <w:footnote w:type="continuationSeparator" w:id="0">
    <w:p w14:paraId="378C7D59" w14:textId="77777777" w:rsidR="00651CC7" w:rsidRDefault="00651C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44DE4" w14:textId="77777777" w:rsidR="00651CC7" w:rsidRPr="006E4784" w:rsidRDefault="00651CC7" w:rsidP="006E4784">
    <w:pPr>
      <w:jc w:val="right"/>
    </w:pPr>
    <w:r>
      <w:rPr>
        <w:noProof/>
      </w:rPr>
      <w:drawing>
        <wp:anchor distT="0" distB="0" distL="114300" distR="114300" simplePos="0" relativeHeight="251658240" behindDoc="1" locked="1" layoutInCell="1" allowOverlap="1" wp14:anchorId="4AE7FB9C" wp14:editId="40AC7A38">
          <wp:simplePos x="0" y="0"/>
          <wp:positionH relativeFrom="page">
            <wp:posOffset>5292725</wp:posOffset>
          </wp:positionH>
          <wp:positionV relativeFrom="page">
            <wp:posOffset>629920</wp:posOffset>
          </wp:positionV>
          <wp:extent cx="1501200" cy="547200"/>
          <wp:effectExtent l="0" t="0" r="3810" b="5715"/>
          <wp:wrapNone/>
          <wp:docPr id="2" name="Afbeelding 3">
            <a:extLst xmlns:a="http://schemas.openxmlformats.org/drawingml/2006/main">
              <a:ext uri="{C183D7F6-B498-43B3-948B-1728B52AA6E4}">
                <adec:decorative xmlns="" xmlns:adec="http://schemas.microsoft.com/office/drawing/2017/decorative" xmlns:aink="http://schemas.microsoft.com/office/drawing/2016/ink" xmlns:am3d="http://schemas.microsoft.com/office/drawing/2017/model3d"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urn:schemas-microsoft-com:office:office" xmlns:v="urn:schemas-microsoft-com:vml" xmlns:w="http://schemas.openxmlformats.org/wordprocessingml/2006/main" xmlns:w10="urn:schemas-microsoft-com:office:word" xmlns:w16="http://schemas.microsoft.com/office/word/2018/wordml" xmlns:w16cex="http://schemas.microsoft.com/office/word/2018/wordml/cex" xmlns:w16cid="http://schemas.microsoft.com/office/word/2016/wordml/cid"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868573" name="Afbeelding 3">
                    <a:extLst>
                      <a:ext uri="{C183D7F6-B498-43B3-948B-1728B52AA6E4}">
                        <adec:decorative xmlns="" xmlns:adec="http://schemas.microsoft.com/office/drawing/2017/decorative" xmlns:aink="http://schemas.microsoft.com/office/drawing/2016/ink" xmlns:am3d="http://schemas.microsoft.com/office/drawing/2017/model3d"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urn:schemas-microsoft-com:office:office" xmlns:v="urn:schemas-microsoft-com:vml" xmlns:w="http://schemas.openxmlformats.org/wordprocessingml/2006/main" xmlns:w10="urn:schemas-microsoft-com:office:word" xmlns:w16="http://schemas.microsoft.com/office/word/2018/wordml" xmlns:w16cex="http://schemas.microsoft.com/office/word/2018/wordml/cex" xmlns:w16cid="http://schemas.microsoft.com/office/word/2016/wordml/cid"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1200" cy="5472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16E9E" w14:textId="77777777" w:rsidR="00651CC7" w:rsidRPr="006E4784" w:rsidRDefault="00651CC7" w:rsidP="00ED1725">
    <w:pPr>
      <w:jc w:val="right"/>
    </w:pPr>
  </w:p>
  <w:p w14:paraId="449D8242" w14:textId="77777777" w:rsidR="00651CC7" w:rsidRPr="006E4784" w:rsidRDefault="00651CC7" w:rsidP="00ED1725">
    <w:pPr>
      <w:pStyle w:val="Koptekst"/>
      <w:spacing w:line="240" w:lineRule="exact"/>
      <w:rPr>
        <w:sz w:val="24"/>
        <w:szCs w:val="24"/>
      </w:rPr>
    </w:pPr>
  </w:p>
  <w:p w14:paraId="699AF62A" w14:textId="77777777" w:rsidR="00651CC7" w:rsidRPr="006E4784" w:rsidRDefault="00651CC7" w:rsidP="00ED1725">
    <w:pPr>
      <w:pStyle w:val="Koptekst"/>
      <w:spacing w:line="240" w:lineRule="exact"/>
      <w:rPr>
        <w:sz w:val="24"/>
        <w:szCs w:val="24"/>
      </w:rPr>
    </w:pPr>
  </w:p>
  <w:p w14:paraId="78E2A171" w14:textId="77777777" w:rsidR="00651CC7" w:rsidRPr="006E4784" w:rsidRDefault="00651CC7" w:rsidP="008A2638">
    <w:pPr>
      <w:pStyle w:val="Koptekst"/>
      <w:spacing w:line="240" w:lineRule="exact"/>
      <w:rPr>
        <w:sz w:val="24"/>
        <w:szCs w:val="24"/>
      </w:rPr>
    </w:pPr>
  </w:p>
  <w:p w14:paraId="29585361" w14:textId="77777777" w:rsidR="00651CC7" w:rsidRPr="006E4784" w:rsidRDefault="00651CC7" w:rsidP="008A2638">
    <w:pPr>
      <w:pStyle w:val="Koptekst"/>
      <w:spacing w:line="240" w:lineRule="exac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B612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2440EFF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BF886CC4"/>
    <w:lvl w:ilvl="0">
      <w:start w:val="1"/>
      <w:numFmt w:val="decimal"/>
      <w:pStyle w:val="Lijstnummering3"/>
      <w:lvlText w:val="%1."/>
      <w:lvlJc w:val="left"/>
      <w:pPr>
        <w:tabs>
          <w:tab w:val="num" w:pos="926"/>
        </w:tabs>
        <w:ind w:left="926" w:hanging="360"/>
      </w:pPr>
    </w:lvl>
  </w:abstractNum>
  <w:abstractNum w:abstractNumId="3" w15:restartNumberingAfterBreak="0">
    <w:nsid w:val="FFFFFF80"/>
    <w:multiLevelType w:val="singleLevel"/>
    <w:tmpl w:val="E152B462"/>
    <w:styleLink w:val="1ai1"/>
    <w:lvl w:ilvl="0">
      <w:start w:val="1"/>
      <w:numFmt w:val="bullet"/>
      <w:pStyle w:val="Lijstopsomteken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E30138A"/>
    <w:styleLink w:val="1111111"/>
    <w:lvl w:ilvl="0">
      <w:start w:val="1"/>
      <w:numFmt w:val="bullet"/>
      <w:pStyle w:val="Lijstopsomteken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37A085A"/>
    <w:lvl w:ilvl="0">
      <w:start w:val="1"/>
      <w:numFmt w:val="bullet"/>
      <w:pStyle w:val="Lijstopsomteken3"/>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D3AAA9CC"/>
    <w:styleLink w:val="Artikelsectie1"/>
    <w:lvl w:ilvl="0">
      <w:start w:val="1"/>
      <w:numFmt w:val="decimal"/>
      <w:pStyle w:val="Lijstnummering"/>
      <w:lvlText w:val="%1."/>
      <w:lvlJc w:val="left"/>
      <w:pPr>
        <w:tabs>
          <w:tab w:val="num" w:pos="3402"/>
        </w:tabs>
        <w:ind w:left="340" w:hanging="340"/>
      </w:pPr>
      <w:rPr>
        <w:rFonts w:hint="default"/>
      </w:rPr>
    </w:lvl>
  </w:abstractNum>
  <w:abstractNum w:abstractNumId="7" w15:restartNumberingAfterBreak="0">
    <w:nsid w:val="FFFFFF89"/>
    <w:multiLevelType w:val="singleLevel"/>
    <w:tmpl w:val="871CE15A"/>
    <w:lvl w:ilvl="0">
      <w:start w:val="1"/>
      <w:numFmt w:val="bullet"/>
      <w:pStyle w:val="Lijstopsomteken"/>
      <w:lvlText w:val=""/>
      <w:lvlJc w:val="left"/>
      <w:pPr>
        <w:tabs>
          <w:tab w:val="num" w:pos="360"/>
        </w:tabs>
        <w:ind w:left="360" w:hanging="360"/>
      </w:pPr>
      <w:rPr>
        <w:rFonts w:ascii="Symbol" w:hAnsi="Symbol" w:hint="default"/>
      </w:rPr>
    </w:lvl>
  </w:abstractNum>
  <w:abstractNum w:abstractNumId="8" w15:restartNumberingAfterBreak="0">
    <w:nsid w:val="033C3CF9"/>
    <w:multiLevelType w:val="multilevel"/>
    <w:tmpl w:val="0809001D"/>
    <w:styleLink w:val="Lijstgenummer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3E639FB"/>
    <w:multiLevelType w:val="hybridMultilevel"/>
    <w:tmpl w:val="A7B2D0B2"/>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731"/>
        </w:tabs>
        <w:ind w:left="731" w:hanging="360"/>
      </w:pPr>
      <w:rPr>
        <w:rFonts w:ascii="Courier New" w:hAnsi="Courier New" w:hint="default"/>
      </w:rPr>
    </w:lvl>
    <w:lvl w:ilvl="2" w:tplc="04130005" w:tentative="1">
      <w:start w:val="1"/>
      <w:numFmt w:val="bullet"/>
      <w:lvlText w:val=""/>
      <w:lvlJc w:val="left"/>
      <w:pPr>
        <w:tabs>
          <w:tab w:val="num" w:pos="1451"/>
        </w:tabs>
        <w:ind w:left="1451" w:hanging="360"/>
      </w:pPr>
      <w:rPr>
        <w:rFonts w:ascii="Wingdings" w:hAnsi="Wingdings" w:hint="default"/>
      </w:rPr>
    </w:lvl>
    <w:lvl w:ilvl="3" w:tplc="04130001" w:tentative="1">
      <w:start w:val="1"/>
      <w:numFmt w:val="bullet"/>
      <w:lvlText w:val=""/>
      <w:lvlJc w:val="left"/>
      <w:pPr>
        <w:tabs>
          <w:tab w:val="num" w:pos="2171"/>
        </w:tabs>
        <w:ind w:left="2171" w:hanging="360"/>
      </w:pPr>
      <w:rPr>
        <w:rFonts w:ascii="Symbol" w:hAnsi="Symbol" w:hint="default"/>
      </w:rPr>
    </w:lvl>
    <w:lvl w:ilvl="4" w:tplc="04130003" w:tentative="1">
      <w:start w:val="1"/>
      <w:numFmt w:val="bullet"/>
      <w:lvlText w:val="o"/>
      <w:lvlJc w:val="left"/>
      <w:pPr>
        <w:tabs>
          <w:tab w:val="num" w:pos="2891"/>
        </w:tabs>
        <w:ind w:left="2891" w:hanging="360"/>
      </w:pPr>
      <w:rPr>
        <w:rFonts w:ascii="Courier New" w:hAnsi="Courier New" w:hint="default"/>
      </w:rPr>
    </w:lvl>
    <w:lvl w:ilvl="5" w:tplc="04130005" w:tentative="1">
      <w:start w:val="1"/>
      <w:numFmt w:val="bullet"/>
      <w:lvlText w:val=""/>
      <w:lvlJc w:val="left"/>
      <w:pPr>
        <w:tabs>
          <w:tab w:val="num" w:pos="3611"/>
        </w:tabs>
        <w:ind w:left="3611" w:hanging="360"/>
      </w:pPr>
      <w:rPr>
        <w:rFonts w:ascii="Wingdings" w:hAnsi="Wingdings" w:hint="default"/>
      </w:rPr>
    </w:lvl>
    <w:lvl w:ilvl="6" w:tplc="04130001" w:tentative="1">
      <w:start w:val="1"/>
      <w:numFmt w:val="bullet"/>
      <w:lvlText w:val=""/>
      <w:lvlJc w:val="left"/>
      <w:pPr>
        <w:tabs>
          <w:tab w:val="num" w:pos="4331"/>
        </w:tabs>
        <w:ind w:left="4331" w:hanging="360"/>
      </w:pPr>
      <w:rPr>
        <w:rFonts w:ascii="Symbol" w:hAnsi="Symbol" w:hint="default"/>
      </w:rPr>
    </w:lvl>
    <w:lvl w:ilvl="7" w:tplc="04130003" w:tentative="1">
      <w:start w:val="1"/>
      <w:numFmt w:val="bullet"/>
      <w:lvlText w:val="o"/>
      <w:lvlJc w:val="left"/>
      <w:pPr>
        <w:tabs>
          <w:tab w:val="num" w:pos="5051"/>
        </w:tabs>
        <w:ind w:left="5051" w:hanging="360"/>
      </w:pPr>
      <w:rPr>
        <w:rFonts w:ascii="Courier New" w:hAnsi="Courier New" w:hint="default"/>
      </w:rPr>
    </w:lvl>
    <w:lvl w:ilvl="8" w:tplc="04130005" w:tentative="1">
      <w:start w:val="1"/>
      <w:numFmt w:val="bullet"/>
      <w:lvlText w:val=""/>
      <w:lvlJc w:val="left"/>
      <w:pPr>
        <w:tabs>
          <w:tab w:val="num" w:pos="5771"/>
        </w:tabs>
        <w:ind w:left="5771" w:hanging="360"/>
      </w:pPr>
      <w:rPr>
        <w:rFonts w:ascii="Wingdings" w:hAnsi="Wingdings" w:hint="default"/>
      </w:rPr>
    </w:lvl>
  </w:abstractNum>
  <w:abstractNum w:abstractNumId="10" w15:restartNumberingAfterBreak="0">
    <w:nsid w:val="076E2751"/>
    <w:multiLevelType w:val="multilevel"/>
    <w:tmpl w:val="03484AEC"/>
    <w:lvl w:ilvl="0">
      <w:start w:val="1"/>
      <w:numFmt w:val="decimal"/>
      <w:lvlText w:val="%1."/>
      <w:lvlJc w:val="left"/>
      <w:pPr>
        <w:ind w:left="1133"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1275"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75" w:hanging="567"/>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lvlText w:val="%1.%2.%3.%4."/>
      <w:lvlJc w:val="left"/>
      <w:pPr>
        <w:ind w:left="3588" w:hanging="360"/>
      </w:pPr>
      <w:rPr>
        <w:rFonts w:hint="default"/>
        <w:b w:val="0"/>
        <w:i w:val="0"/>
      </w:rPr>
    </w:lvl>
    <w:lvl w:ilvl="4">
      <w:start w:val="1"/>
      <w:numFmt w:val="lowerLetter"/>
      <w:lvlText w:val="%5."/>
      <w:lvlJc w:val="left"/>
      <w:pPr>
        <w:ind w:left="4308" w:hanging="360"/>
      </w:pPr>
      <w:rPr>
        <w:rFonts w:hint="default"/>
        <w:b w:val="0"/>
        <w:i w:val="0"/>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11" w15:restartNumberingAfterBreak="0">
    <w:nsid w:val="0BD355D9"/>
    <w:multiLevelType w:val="hybridMultilevel"/>
    <w:tmpl w:val="53E6F096"/>
    <w:lvl w:ilvl="0" w:tplc="DCCC0B90">
      <w:start w:val="1"/>
      <w:numFmt w:val="decimal"/>
      <w:pStyle w:val="Kop2notitieParagraaf"/>
      <w:lvlText w:val="1.%1."/>
      <w:lvlJc w:val="left"/>
      <w:pPr>
        <w:ind w:left="720" w:hanging="360"/>
      </w:pPr>
      <w:rPr>
        <w:rFonts w:hint="default"/>
      </w:rPr>
    </w:lvl>
    <w:lvl w:ilvl="1" w:tplc="E74CF4DC" w:tentative="1">
      <w:start w:val="1"/>
      <w:numFmt w:val="lowerLetter"/>
      <w:lvlText w:val="%2."/>
      <w:lvlJc w:val="left"/>
      <w:pPr>
        <w:ind w:left="1440" w:hanging="360"/>
      </w:pPr>
    </w:lvl>
    <w:lvl w:ilvl="2" w:tplc="2ADA4F98" w:tentative="1">
      <w:start w:val="1"/>
      <w:numFmt w:val="lowerRoman"/>
      <w:lvlText w:val="%3."/>
      <w:lvlJc w:val="right"/>
      <w:pPr>
        <w:ind w:left="2160" w:hanging="180"/>
      </w:pPr>
    </w:lvl>
    <w:lvl w:ilvl="3" w:tplc="DA80F810" w:tentative="1">
      <w:start w:val="1"/>
      <w:numFmt w:val="decimal"/>
      <w:lvlText w:val="%4."/>
      <w:lvlJc w:val="left"/>
      <w:pPr>
        <w:ind w:left="2880" w:hanging="360"/>
      </w:pPr>
    </w:lvl>
    <w:lvl w:ilvl="4" w:tplc="1F10EB46" w:tentative="1">
      <w:start w:val="1"/>
      <w:numFmt w:val="lowerLetter"/>
      <w:lvlText w:val="%5."/>
      <w:lvlJc w:val="left"/>
      <w:pPr>
        <w:ind w:left="3600" w:hanging="360"/>
      </w:pPr>
    </w:lvl>
    <w:lvl w:ilvl="5" w:tplc="8A2661EC" w:tentative="1">
      <w:start w:val="1"/>
      <w:numFmt w:val="lowerRoman"/>
      <w:lvlText w:val="%6."/>
      <w:lvlJc w:val="right"/>
      <w:pPr>
        <w:ind w:left="4320" w:hanging="180"/>
      </w:pPr>
    </w:lvl>
    <w:lvl w:ilvl="6" w:tplc="34120B56" w:tentative="1">
      <w:start w:val="1"/>
      <w:numFmt w:val="decimal"/>
      <w:lvlText w:val="%7."/>
      <w:lvlJc w:val="left"/>
      <w:pPr>
        <w:ind w:left="5040" w:hanging="360"/>
      </w:pPr>
    </w:lvl>
    <w:lvl w:ilvl="7" w:tplc="50BA4AA6" w:tentative="1">
      <w:start w:val="1"/>
      <w:numFmt w:val="lowerLetter"/>
      <w:lvlText w:val="%8."/>
      <w:lvlJc w:val="left"/>
      <w:pPr>
        <w:ind w:left="5760" w:hanging="360"/>
      </w:pPr>
    </w:lvl>
    <w:lvl w:ilvl="8" w:tplc="50761B08" w:tentative="1">
      <w:start w:val="1"/>
      <w:numFmt w:val="lowerRoman"/>
      <w:lvlText w:val="%9."/>
      <w:lvlJc w:val="right"/>
      <w:pPr>
        <w:ind w:left="6480" w:hanging="180"/>
      </w:pPr>
    </w:lvl>
  </w:abstractNum>
  <w:abstractNum w:abstractNumId="12" w15:restartNumberingAfterBreak="0">
    <w:nsid w:val="116469D2"/>
    <w:multiLevelType w:val="hybridMultilevel"/>
    <w:tmpl w:val="C7128A46"/>
    <w:lvl w:ilvl="0" w:tplc="1048DC9A">
      <w:start w:val="1"/>
      <w:numFmt w:val="decimal"/>
      <w:pStyle w:val="Kop3notitieSubparagraaf"/>
      <w:lvlText w:val="1.1.%1."/>
      <w:lvlJc w:val="left"/>
      <w:pPr>
        <w:ind w:left="720" w:hanging="360"/>
      </w:pPr>
      <w:rPr>
        <w:rFonts w:hint="default"/>
      </w:rPr>
    </w:lvl>
    <w:lvl w:ilvl="1" w:tplc="975E8EE2" w:tentative="1">
      <w:start w:val="1"/>
      <w:numFmt w:val="lowerLetter"/>
      <w:lvlText w:val="%2."/>
      <w:lvlJc w:val="left"/>
      <w:pPr>
        <w:ind w:left="1440" w:hanging="360"/>
      </w:pPr>
    </w:lvl>
    <w:lvl w:ilvl="2" w:tplc="04FEF356" w:tentative="1">
      <w:start w:val="1"/>
      <w:numFmt w:val="lowerRoman"/>
      <w:lvlText w:val="%3."/>
      <w:lvlJc w:val="right"/>
      <w:pPr>
        <w:ind w:left="2160" w:hanging="180"/>
      </w:pPr>
    </w:lvl>
    <w:lvl w:ilvl="3" w:tplc="E00E360E" w:tentative="1">
      <w:start w:val="1"/>
      <w:numFmt w:val="decimal"/>
      <w:lvlText w:val="%4."/>
      <w:lvlJc w:val="left"/>
      <w:pPr>
        <w:ind w:left="2880" w:hanging="360"/>
      </w:pPr>
    </w:lvl>
    <w:lvl w:ilvl="4" w:tplc="22C8D954" w:tentative="1">
      <w:start w:val="1"/>
      <w:numFmt w:val="lowerLetter"/>
      <w:lvlText w:val="%5."/>
      <w:lvlJc w:val="left"/>
      <w:pPr>
        <w:ind w:left="3600" w:hanging="360"/>
      </w:pPr>
    </w:lvl>
    <w:lvl w:ilvl="5" w:tplc="129414C4" w:tentative="1">
      <w:start w:val="1"/>
      <w:numFmt w:val="lowerRoman"/>
      <w:lvlText w:val="%6."/>
      <w:lvlJc w:val="right"/>
      <w:pPr>
        <w:ind w:left="4320" w:hanging="180"/>
      </w:pPr>
    </w:lvl>
    <w:lvl w:ilvl="6" w:tplc="F1FCFF9E" w:tentative="1">
      <w:start w:val="1"/>
      <w:numFmt w:val="decimal"/>
      <w:lvlText w:val="%7."/>
      <w:lvlJc w:val="left"/>
      <w:pPr>
        <w:ind w:left="5040" w:hanging="360"/>
      </w:pPr>
    </w:lvl>
    <w:lvl w:ilvl="7" w:tplc="EDDC91EE" w:tentative="1">
      <w:start w:val="1"/>
      <w:numFmt w:val="lowerLetter"/>
      <w:lvlText w:val="%8."/>
      <w:lvlJc w:val="left"/>
      <w:pPr>
        <w:ind w:left="5760" w:hanging="360"/>
      </w:pPr>
    </w:lvl>
    <w:lvl w:ilvl="8" w:tplc="01683578" w:tentative="1">
      <w:start w:val="1"/>
      <w:numFmt w:val="lowerRoman"/>
      <w:lvlText w:val="%9."/>
      <w:lvlJc w:val="right"/>
      <w:pPr>
        <w:ind w:left="6480" w:hanging="180"/>
      </w:pPr>
    </w:lvl>
  </w:abstractNum>
  <w:abstractNum w:abstractNumId="13" w15:restartNumberingAfterBreak="0">
    <w:nsid w:val="12DF2895"/>
    <w:multiLevelType w:val="hybridMultilevel"/>
    <w:tmpl w:val="67F6BB0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7EE47A7"/>
    <w:multiLevelType w:val="hybridMultilevel"/>
    <w:tmpl w:val="1A7ED0EE"/>
    <w:lvl w:ilvl="0" w:tplc="0240D100">
      <w:start w:val="1"/>
      <w:numFmt w:val="bullet"/>
      <w:pStyle w:val="OpmaakprofielLijst2Links0cmEersteregel0cm"/>
      <w:lvlText w:val=""/>
      <w:lvlJc w:val="left"/>
      <w:pPr>
        <w:tabs>
          <w:tab w:val="num" w:pos="357"/>
        </w:tabs>
        <w:ind w:left="357" w:hanging="357"/>
      </w:pPr>
      <w:rPr>
        <w:rFonts w:ascii="Symbol" w:hAnsi="Symbol" w:hint="default"/>
        <w:color w:val="auto"/>
      </w:rPr>
    </w:lvl>
    <w:lvl w:ilvl="1" w:tplc="90660492">
      <w:start w:val="1"/>
      <w:numFmt w:val="bullet"/>
      <w:lvlText w:val="o"/>
      <w:lvlJc w:val="left"/>
      <w:pPr>
        <w:tabs>
          <w:tab w:val="num" w:pos="1440"/>
        </w:tabs>
        <w:ind w:left="1440" w:hanging="360"/>
      </w:pPr>
      <w:rPr>
        <w:rFonts w:ascii="Courier New" w:hAnsi="Courier New" w:cs="Courier New" w:hint="default"/>
      </w:rPr>
    </w:lvl>
    <w:lvl w:ilvl="2" w:tplc="D0AE4FB8" w:tentative="1">
      <w:start w:val="1"/>
      <w:numFmt w:val="bullet"/>
      <w:lvlText w:val=""/>
      <w:lvlJc w:val="left"/>
      <w:pPr>
        <w:tabs>
          <w:tab w:val="num" w:pos="2160"/>
        </w:tabs>
        <w:ind w:left="2160" w:hanging="360"/>
      </w:pPr>
      <w:rPr>
        <w:rFonts w:ascii="Wingdings" w:hAnsi="Wingdings" w:hint="default"/>
      </w:rPr>
    </w:lvl>
    <w:lvl w:ilvl="3" w:tplc="D1788F5E" w:tentative="1">
      <w:start w:val="1"/>
      <w:numFmt w:val="bullet"/>
      <w:lvlText w:val=""/>
      <w:lvlJc w:val="left"/>
      <w:pPr>
        <w:tabs>
          <w:tab w:val="num" w:pos="2880"/>
        </w:tabs>
        <w:ind w:left="2880" w:hanging="360"/>
      </w:pPr>
      <w:rPr>
        <w:rFonts w:ascii="Symbol" w:hAnsi="Symbol" w:hint="default"/>
      </w:rPr>
    </w:lvl>
    <w:lvl w:ilvl="4" w:tplc="9DCC18AC" w:tentative="1">
      <w:start w:val="1"/>
      <w:numFmt w:val="bullet"/>
      <w:lvlText w:val="o"/>
      <w:lvlJc w:val="left"/>
      <w:pPr>
        <w:tabs>
          <w:tab w:val="num" w:pos="3600"/>
        </w:tabs>
        <w:ind w:left="3600" w:hanging="360"/>
      </w:pPr>
      <w:rPr>
        <w:rFonts w:ascii="Courier New" w:hAnsi="Courier New" w:cs="Courier New" w:hint="default"/>
      </w:rPr>
    </w:lvl>
    <w:lvl w:ilvl="5" w:tplc="D21C3A04" w:tentative="1">
      <w:start w:val="1"/>
      <w:numFmt w:val="bullet"/>
      <w:lvlText w:val=""/>
      <w:lvlJc w:val="left"/>
      <w:pPr>
        <w:tabs>
          <w:tab w:val="num" w:pos="4320"/>
        </w:tabs>
        <w:ind w:left="4320" w:hanging="360"/>
      </w:pPr>
      <w:rPr>
        <w:rFonts w:ascii="Wingdings" w:hAnsi="Wingdings" w:hint="default"/>
      </w:rPr>
    </w:lvl>
    <w:lvl w:ilvl="6" w:tplc="399ECF36" w:tentative="1">
      <w:start w:val="1"/>
      <w:numFmt w:val="bullet"/>
      <w:lvlText w:val=""/>
      <w:lvlJc w:val="left"/>
      <w:pPr>
        <w:tabs>
          <w:tab w:val="num" w:pos="5040"/>
        </w:tabs>
        <w:ind w:left="5040" w:hanging="360"/>
      </w:pPr>
      <w:rPr>
        <w:rFonts w:ascii="Symbol" w:hAnsi="Symbol" w:hint="default"/>
      </w:rPr>
    </w:lvl>
    <w:lvl w:ilvl="7" w:tplc="C0FE54C2" w:tentative="1">
      <w:start w:val="1"/>
      <w:numFmt w:val="bullet"/>
      <w:lvlText w:val="o"/>
      <w:lvlJc w:val="left"/>
      <w:pPr>
        <w:tabs>
          <w:tab w:val="num" w:pos="5760"/>
        </w:tabs>
        <w:ind w:left="5760" w:hanging="360"/>
      </w:pPr>
      <w:rPr>
        <w:rFonts w:ascii="Courier New" w:hAnsi="Courier New" w:cs="Courier New" w:hint="default"/>
      </w:rPr>
    </w:lvl>
    <w:lvl w:ilvl="8" w:tplc="032276A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CF41D2"/>
    <w:multiLevelType w:val="hybridMultilevel"/>
    <w:tmpl w:val="BE040F4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1835E1C"/>
    <w:multiLevelType w:val="hybridMultilevel"/>
    <w:tmpl w:val="D4D207A8"/>
    <w:lvl w:ilvl="0" w:tplc="15D02F7A">
      <w:start w:val="1"/>
      <w:numFmt w:val="bullet"/>
      <w:pStyle w:val="Lijstalinea"/>
      <w:lvlText w:val=""/>
      <w:lvlJc w:val="left"/>
      <w:pPr>
        <w:ind w:left="340" w:hanging="340"/>
      </w:pPr>
      <w:rPr>
        <w:rFonts w:ascii="Symbol" w:hAnsi="Symbol" w:hint="default"/>
      </w:rPr>
    </w:lvl>
    <w:lvl w:ilvl="1" w:tplc="BD12F0E4" w:tentative="1">
      <w:start w:val="1"/>
      <w:numFmt w:val="bullet"/>
      <w:lvlText w:val="o"/>
      <w:lvlJc w:val="left"/>
      <w:pPr>
        <w:ind w:left="1440" w:hanging="360"/>
      </w:pPr>
      <w:rPr>
        <w:rFonts w:ascii="Courier New" w:hAnsi="Courier New" w:cs="Courier New" w:hint="default"/>
      </w:rPr>
    </w:lvl>
    <w:lvl w:ilvl="2" w:tplc="0F44E342" w:tentative="1">
      <w:start w:val="1"/>
      <w:numFmt w:val="bullet"/>
      <w:lvlText w:val=""/>
      <w:lvlJc w:val="left"/>
      <w:pPr>
        <w:ind w:left="2160" w:hanging="360"/>
      </w:pPr>
      <w:rPr>
        <w:rFonts w:ascii="Wingdings" w:hAnsi="Wingdings" w:hint="default"/>
      </w:rPr>
    </w:lvl>
    <w:lvl w:ilvl="3" w:tplc="00BC9402" w:tentative="1">
      <w:start w:val="1"/>
      <w:numFmt w:val="bullet"/>
      <w:lvlText w:val=""/>
      <w:lvlJc w:val="left"/>
      <w:pPr>
        <w:ind w:left="2880" w:hanging="360"/>
      </w:pPr>
      <w:rPr>
        <w:rFonts w:ascii="Symbol" w:hAnsi="Symbol" w:hint="default"/>
      </w:rPr>
    </w:lvl>
    <w:lvl w:ilvl="4" w:tplc="A2AE6E36" w:tentative="1">
      <w:start w:val="1"/>
      <w:numFmt w:val="bullet"/>
      <w:lvlText w:val="o"/>
      <w:lvlJc w:val="left"/>
      <w:pPr>
        <w:ind w:left="3600" w:hanging="360"/>
      </w:pPr>
      <w:rPr>
        <w:rFonts w:ascii="Courier New" w:hAnsi="Courier New" w:cs="Courier New" w:hint="default"/>
      </w:rPr>
    </w:lvl>
    <w:lvl w:ilvl="5" w:tplc="7062CE8A" w:tentative="1">
      <w:start w:val="1"/>
      <w:numFmt w:val="bullet"/>
      <w:lvlText w:val=""/>
      <w:lvlJc w:val="left"/>
      <w:pPr>
        <w:ind w:left="4320" w:hanging="360"/>
      </w:pPr>
      <w:rPr>
        <w:rFonts w:ascii="Wingdings" w:hAnsi="Wingdings" w:hint="default"/>
      </w:rPr>
    </w:lvl>
    <w:lvl w:ilvl="6" w:tplc="3C3085E4" w:tentative="1">
      <w:start w:val="1"/>
      <w:numFmt w:val="bullet"/>
      <w:lvlText w:val=""/>
      <w:lvlJc w:val="left"/>
      <w:pPr>
        <w:ind w:left="5040" w:hanging="360"/>
      </w:pPr>
      <w:rPr>
        <w:rFonts w:ascii="Symbol" w:hAnsi="Symbol" w:hint="default"/>
      </w:rPr>
    </w:lvl>
    <w:lvl w:ilvl="7" w:tplc="0C64BD50" w:tentative="1">
      <w:start w:val="1"/>
      <w:numFmt w:val="bullet"/>
      <w:lvlText w:val="o"/>
      <w:lvlJc w:val="left"/>
      <w:pPr>
        <w:ind w:left="5760" w:hanging="360"/>
      </w:pPr>
      <w:rPr>
        <w:rFonts w:ascii="Courier New" w:hAnsi="Courier New" w:cs="Courier New" w:hint="default"/>
      </w:rPr>
    </w:lvl>
    <w:lvl w:ilvl="8" w:tplc="5978B46C" w:tentative="1">
      <w:start w:val="1"/>
      <w:numFmt w:val="bullet"/>
      <w:lvlText w:val=""/>
      <w:lvlJc w:val="left"/>
      <w:pPr>
        <w:ind w:left="6480" w:hanging="360"/>
      </w:pPr>
      <w:rPr>
        <w:rFonts w:ascii="Wingdings" w:hAnsi="Wingdings" w:hint="default"/>
      </w:rPr>
    </w:lvl>
  </w:abstractNum>
  <w:abstractNum w:abstractNumId="17" w15:restartNumberingAfterBreak="0">
    <w:nsid w:val="2A070D23"/>
    <w:multiLevelType w:val="hybridMultilevel"/>
    <w:tmpl w:val="4C70C0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1A7123A"/>
    <w:multiLevelType w:val="hybridMultilevel"/>
    <w:tmpl w:val="167AB9C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6C9085F"/>
    <w:multiLevelType w:val="hybridMultilevel"/>
    <w:tmpl w:val="95F2E1A2"/>
    <w:lvl w:ilvl="0" w:tplc="04130005">
      <w:start w:val="1"/>
      <w:numFmt w:val="bullet"/>
      <w:lvlText w:val=""/>
      <w:lvlJc w:val="left"/>
      <w:pPr>
        <w:ind w:left="360" w:hanging="360"/>
      </w:pPr>
      <w:rPr>
        <w:rFonts w:ascii="Wingdings" w:hAnsi="Wingdings"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3FB07724"/>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AFD1780"/>
    <w:multiLevelType w:val="multilevel"/>
    <w:tmpl w:val="03484AEC"/>
    <w:lvl w:ilvl="0">
      <w:start w:val="1"/>
      <w:numFmt w:val="decimal"/>
      <w:lvlText w:val="%1."/>
      <w:lvlJc w:val="left"/>
      <w:pPr>
        <w:ind w:left="1133"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1275"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75" w:hanging="567"/>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lvlText w:val="%1.%2.%3.%4."/>
      <w:lvlJc w:val="left"/>
      <w:pPr>
        <w:ind w:left="3588" w:hanging="360"/>
      </w:pPr>
      <w:rPr>
        <w:rFonts w:hint="default"/>
        <w:b w:val="0"/>
        <w:i w:val="0"/>
      </w:rPr>
    </w:lvl>
    <w:lvl w:ilvl="4">
      <w:start w:val="1"/>
      <w:numFmt w:val="lowerLetter"/>
      <w:lvlText w:val="%5."/>
      <w:lvlJc w:val="left"/>
      <w:pPr>
        <w:ind w:left="4308" w:hanging="360"/>
      </w:pPr>
      <w:rPr>
        <w:rFonts w:hint="default"/>
        <w:b w:val="0"/>
        <w:i w:val="0"/>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22" w15:restartNumberingAfterBreak="0">
    <w:nsid w:val="4DE506AF"/>
    <w:multiLevelType w:val="hybridMultilevel"/>
    <w:tmpl w:val="CA688A4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E4020D4"/>
    <w:multiLevelType w:val="hybridMultilevel"/>
    <w:tmpl w:val="BDC0220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578C5D65"/>
    <w:multiLevelType w:val="hybridMultilevel"/>
    <w:tmpl w:val="5734D14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5" w15:restartNumberingAfterBreak="0">
    <w:nsid w:val="62A35884"/>
    <w:multiLevelType w:val="hybridMultilevel"/>
    <w:tmpl w:val="31CA61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2A75D88"/>
    <w:multiLevelType w:val="multilevel"/>
    <w:tmpl w:val="D9FAEF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7" w15:restartNumberingAfterBreak="0">
    <w:nsid w:val="65634DB2"/>
    <w:multiLevelType w:val="multilevel"/>
    <w:tmpl w:val="74A0814A"/>
    <w:lvl w:ilvl="0">
      <w:start w:val="1"/>
      <w:numFmt w:val="decimal"/>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851" w:hanging="426"/>
      </w:pPr>
      <w:rPr>
        <w:rFonts w:cs="Times New Roman"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2">
      <w:numFmt w:val="bullet"/>
      <w:pStyle w:val="2-Opsomming"/>
      <w:lvlText w:val="-"/>
      <w:lvlJc w:val="left"/>
      <w:pPr>
        <w:ind w:left="1418" w:hanging="567"/>
      </w:pPr>
      <w:rPr>
        <w:rFonts w:ascii="Calibri" w:eastAsiaTheme="minorHAnsi" w:hAnsi="Calibri" w:cs="Verdana" w:hint="default"/>
        <w:b w:val="0"/>
        <w:bCs w:val="0"/>
        <w:i/>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5A700AC"/>
    <w:multiLevelType w:val="multilevel"/>
    <w:tmpl w:val="643CB906"/>
    <w:lvl w:ilvl="0">
      <w:start w:val="1"/>
      <w:numFmt w:val="decimal"/>
      <w:pStyle w:val="1-Kop1MemoCorversenBS"/>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Kop2ParagraafCorversBS"/>
      <w:lvlText w:val="%1.%2"/>
      <w:lvlJc w:val="left"/>
      <w:pPr>
        <w:ind w:left="567"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Kop3SubparagraafCorversBS"/>
      <w:lvlText w:val="%1.%2.%3"/>
      <w:lvlJc w:val="left"/>
      <w:pPr>
        <w:ind w:left="709" w:hanging="567"/>
      </w:pPr>
      <w:rPr>
        <w:rFonts w:ascii="Calibri" w:hAnsi="Calibri"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pStyle w:val="4-Kop1111Kop4"/>
      <w:lvlText w:val="%1.%2.%3.%4."/>
      <w:lvlJc w:val="left"/>
      <w:pPr>
        <w:ind w:left="2880" w:hanging="360"/>
      </w:pPr>
      <w:rPr>
        <w:rFonts w:hint="default"/>
        <w:b w:val="0"/>
        <w:i w:val="0"/>
      </w:rPr>
    </w:lvl>
    <w:lvl w:ilvl="4">
      <w:start w:val="1"/>
      <w:numFmt w:val="lowerLetter"/>
      <w:lvlText w:val="%5."/>
      <w:lvlJc w:val="left"/>
      <w:pPr>
        <w:ind w:left="3600" w:hanging="360"/>
      </w:pPr>
      <w:rPr>
        <w:rFonts w:hint="default"/>
        <w:b w:val="0"/>
        <w:i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7306E82"/>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6B6A20D8"/>
    <w:multiLevelType w:val="hybridMultilevel"/>
    <w:tmpl w:val="AA9A7C5A"/>
    <w:lvl w:ilvl="0" w:tplc="156C480A">
      <w:start w:val="1"/>
      <w:numFmt w:val="decimal"/>
      <w:lvlText w:val="%1."/>
      <w:lvlJc w:val="left"/>
      <w:pPr>
        <w:ind w:left="502" w:hanging="360"/>
      </w:pPr>
      <w:rPr>
        <w:rFonts w:hint="default"/>
        <w:color w:val="000000" w:themeColor="text1"/>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31" w15:restartNumberingAfterBreak="0">
    <w:nsid w:val="6C51291E"/>
    <w:multiLevelType w:val="multilevel"/>
    <w:tmpl w:val="08090023"/>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70A944C1"/>
    <w:multiLevelType w:val="hybridMultilevel"/>
    <w:tmpl w:val="B17ED3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1715E73"/>
    <w:multiLevelType w:val="multilevel"/>
    <w:tmpl w:val="EDF0B23E"/>
    <w:lvl w:ilvl="0">
      <w:start w:val="1"/>
      <w:numFmt w:val="decimal"/>
      <w:pStyle w:val="Lijst"/>
      <w:lvlText w:val="%1)"/>
      <w:lvlJc w:val="left"/>
      <w:pPr>
        <w:tabs>
          <w:tab w:val="num" w:pos="360"/>
        </w:tabs>
        <w:ind w:left="360" w:hanging="360"/>
      </w:pPr>
      <w:rPr>
        <w:rFonts w:hint="default"/>
      </w:rPr>
    </w:lvl>
    <w:lvl w:ilvl="1">
      <w:start w:val="1"/>
      <w:numFmt w:val="lowerLetter"/>
      <w:pStyle w:val="Lijstopsomteken2"/>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7E96B6A"/>
    <w:multiLevelType w:val="hybridMultilevel"/>
    <w:tmpl w:val="80F4A128"/>
    <w:lvl w:ilvl="0" w:tplc="4A9000F8">
      <w:numFmt w:val="bullet"/>
      <w:lvlText w:val="-"/>
      <w:lvlJc w:val="left"/>
      <w:pPr>
        <w:ind w:left="720" w:hanging="360"/>
      </w:pPr>
      <w:rPr>
        <w:rFonts w:ascii="Trebuchet MS" w:eastAsia="Times New Roman" w:hAnsi="Trebuchet M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F02532B"/>
    <w:multiLevelType w:val="hybridMultilevel"/>
    <w:tmpl w:val="B59E1DDA"/>
    <w:lvl w:ilvl="0" w:tplc="CCC4FBE6">
      <w:start w:val="1"/>
      <w:numFmt w:val="decimal"/>
      <w:pStyle w:val="Notitiekop"/>
      <w:lvlText w:val="%1."/>
      <w:lvlJc w:val="left"/>
      <w:pPr>
        <w:ind w:left="720" w:hanging="360"/>
      </w:pPr>
    </w:lvl>
    <w:lvl w:ilvl="1" w:tplc="2DEAC50E" w:tentative="1">
      <w:start w:val="1"/>
      <w:numFmt w:val="lowerLetter"/>
      <w:lvlText w:val="%2."/>
      <w:lvlJc w:val="left"/>
      <w:pPr>
        <w:ind w:left="1440" w:hanging="360"/>
      </w:pPr>
    </w:lvl>
    <w:lvl w:ilvl="2" w:tplc="1FDCB9CC" w:tentative="1">
      <w:start w:val="1"/>
      <w:numFmt w:val="lowerRoman"/>
      <w:lvlText w:val="%3."/>
      <w:lvlJc w:val="right"/>
      <w:pPr>
        <w:ind w:left="2160" w:hanging="180"/>
      </w:pPr>
    </w:lvl>
    <w:lvl w:ilvl="3" w:tplc="35E61082" w:tentative="1">
      <w:start w:val="1"/>
      <w:numFmt w:val="decimal"/>
      <w:lvlText w:val="%4."/>
      <w:lvlJc w:val="left"/>
      <w:pPr>
        <w:ind w:left="2880" w:hanging="360"/>
      </w:pPr>
    </w:lvl>
    <w:lvl w:ilvl="4" w:tplc="A058BA08" w:tentative="1">
      <w:start w:val="1"/>
      <w:numFmt w:val="lowerLetter"/>
      <w:lvlText w:val="%5."/>
      <w:lvlJc w:val="left"/>
      <w:pPr>
        <w:ind w:left="3600" w:hanging="360"/>
      </w:pPr>
    </w:lvl>
    <w:lvl w:ilvl="5" w:tplc="63EA83C4" w:tentative="1">
      <w:start w:val="1"/>
      <w:numFmt w:val="lowerRoman"/>
      <w:lvlText w:val="%6."/>
      <w:lvlJc w:val="right"/>
      <w:pPr>
        <w:ind w:left="4320" w:hanging="180"/>
      </w:pPr>
    </w:lvl>
    <w:lvl w:ilvl="6" w:tplc="8CA2C9D8" w:tentative="1">
      <w:start w:val="1"/>
      <w:numFmt w:val="decimal"/>
      <w:lvlText w:val="%7."/>
      <w:lvlJc w:val="left"/>
      <w:pPr>
        <w:ind w:left="5040" w:hanging="360"/>
      </w:pPr>
    </w:lvl>
    <w:lvl w:ilvl="7" w:tplc="F3C8F842" w:tentative="1">
      <w:start w:val="1"/>
      <w:numFmt w:val="lowerLetter"/>
      <w:lvlText w:val="%8."/>
      <w:lvlJc w:val="left"/>
      <w:pPr>
        <w:ind w:left="5760" w:hanging="360"/>
      </w:pPr>
    </w:lvl>
    <w:lvl w:ilvl="8" w:tplc="7D94376A" w:tentative="1">
      <w:start w:val="1"/>
      <w:numFmt w:val="lowerRoman"/>
      <w:lvlText w:val="%9."/>
      <w:lvlJc w:val="right"/>
      <w:pPr>
        <w:ind w:left="6480" w:hanging="180"/>
      </w:pPr>
    </w:lvl>
  </w:abstractNum>
  <w:num w:numId="1">
    <w:abstractNumId w:val="29"/>
  </w:num>
  <w:num w:numId="2">
    <w:abstractNumId w:val="20"/>
  </w:num>
  <w:num w:numId="3">
    <w:abstractNumId w:val="31"/>
  </w:num>
  <w:num w:numId="4">
    <w:abstractNumId w:val="8"/>
  </w:num>
  <w:num w:numId="5">
    <w:abstractNumId w:val="4"/>
  </w:num>
  <w:num w:numId="6">
    <w:abstractNumId w:val="3"/>
  </w:num>
  <w:num w:numId="7">
    <w:abstractNumId w:val="6"/>
  </w:num>
  <w:num w:numId="8">
    <w:abstractNumId w:val="26"/>
  </w:num>
  <w:num w:numId="9">
    <w:abstractNumId w:val="35"/>
  </w:num>
  <w:num w:numId="10">
    <w:abstractNumId w:val="11"/>
  </w:num>
  <w:num w:numId="11">
    <w:abstractNumId w:val="12"/>
  </w:num>
  <w:num w:numId="12">
    <w:abstractNumId w:val="33"/>
  </w:num>
  <w:num w:numId="13">
    <w:abstractNumId w:val="7"/>
  </w:num>
  <w:num w:numId="14">
    <w:abstractNumId w:val="5"/>
  </w:num>
  <w:num w:numId="15">
    <w:abstractNumId w:val="4"/>
  </w:num>
  <w:num w:numId="16">
    <w:abstractNumId w:val="3"/>
  </w:num>
  <w:num w:numId="17">
    <w:abstractNumId w:val="6"/>
  </w:num>
  <w:num w:numId="18">
    <w:abstractNumId w:val="2"/>
  </w:num>
  <w:num w:numId="19">
    <w:abstractNumId w:val="1"/>
  </w:num>
  <w:num w:numId="20">
    <w:abstractNumId w:val="0"/>
  </w:num>
  <w:num w:numId="21">
    <w:abstractNumId w:val="16"/>
  </w:num>
  <w:num w:numId="22">
    <w:abstractNumId w:val="14"/>
  </w:num>
  <w:num w:numId="23">
    <w:abstractNumId w:val="27"/>
  </w:num>
  <w:num w:numId="24">
    <w:abstractNumId w:val="19"/>
  </w:num>
  <w:num w:numId="25">
    <w:abstractNumId w:val="23"/>
  </w:num>
  <w:num w:numId="26">
    <w:abstractNumId w:val="28"/>
  </w:num>
  <w:num w:numId="27">
    <w:abstractNumId w:val="22"/>
  </w:num>
  <w:num w:numId="28">
    <w:abstractNumId w:val="13"/>
  </w:num>
  <w:num w:numId="29">
    <w:abstractNumId w:val="9"/>
  </w:num>
  <w:num w:numId="30">
    <w:abstractNumId w:val="15"/>
  </w:num>
  <w:num w:numId="31">
    <w:abstractNumId w:val="18"/>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32"/>
  </w:num>
  <w:num w:numId="37">
    <w:abstractNumId w:val="21"/>
  </w:num>
  <w:num w:numId="38">
    <w:abstractNumId w:val="10"/>
  </w:num>
  <w:num w:numId="39">
    <w:abstractNumId w:val="34"/>
  </w:num>
  <w:num w:numId="40">
    <w:abstractNumId w:val="28"/>
  </w:num>
  <w:num w:numId="41">
    <w:abstractNumId w:val="28"/>
  </w:num>
  <w:num w:numId="42">
    <w:abstractNumId w:val="17"/>
  </w:num>
  <w:num w:numId="43">
    <w:abstractNumId w:val="24"/>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173"/>
    <w:rsid w:val="0000401E"/>
    <w:rsid w:val="00004932"/>
    <w:rsid w:val="000055A7"/>
    <w:rsid w:val="0001140E"/>
    <w:rsid w:val="00011D26"/>
    <w:rsid w:val="00016948"/>
    <w:rsid w:val="00027BB8"/>
    <w:rsid w:val="0003058C"/>
    <w:rsid w:val="00050CF6"/>
    <w:rsid w:val="00070DA3"/>
    <w:rsid w:val="00072EDC"/>
    <w:rsid w:val="00087986"/>
    <w:rsid w:val="000915AB"/>
    <w:rsid w:val="000A1186"/>
    <w:rsid w:val="000A7BBD"/>
    <w:rsid w:val="000B255F"/>
    <w:rsid w:val="000B2E23"/>
    <w:rsid w:val="000D0AE8"/>
    <w:rsid w:val="000D3D97"/>
    <w:rsid w:val="000D71B3"/>
    <w:rsid w:val="000F0E5F"/>
    <w:rsid w:val="000F12EE"/>
    <w:rsid w:val="000F4088"/>
    <w:rsid w:val="00105F5C"/>
    <w:rsid w:val="00106AD0"/>
    <w:rsid w:val="00114CAB"/>
    <w:rsid w:val="00121F61"/>
    <w:rsid w:val="001227A8"/>
    <w:rsid w:val="001377FD"/>
    <w:rsid w:val="00172DC4"/>
    <w:rsid w:val="0018035A"/>
    <w:rsid w:val="001A6B91"/>
    <w:rsid w:val="001B5CDE"/>
    <w:rsid w:val="001C3B98"/>
    <w:rsid w:val="001D1E10"/>
    <w:rsid w:val="001E2D6F"/>
    <w:rsid w:val="001E5DB6"/>
    <w:rsid w:val="001F2C30"/>
    <w:rsid w:val="00210A82"/>
    <w:rsid w:val="002137AA"/>
    <w:rsid w:val="0022099A"/>
    <w:rsid w:val="0022692B"/>
    <w:rsid w:val="00227047"/>
    <w:rsid w:val="00237313"/>
    <w:rsid w:val="002470C7"/>
    <w:rsid w:val="0024796A"/>
    <w:rsid w:val="002479DF"/>
    <w:rsid w:val="00254AFB"/>
    <w:rsid w:val="00255611"/>
    <w:rsid w:val="002579FB"/>
    <w:rsid w:val="00276C69"/>
    <w:rsid w:val="00291F81"/>
    <w:rsid w:val="002A2F23"/>
    <w:rsid w:val="002C17E4"/>
    <w:rsid w:val="002C2C4E"/>
    <w:rsid w:val="002C2EA7"/>
    <w:rsid w:val="002D43E9"/>
    <w:rsid w:val="002E2F8D"/>
    <w:rsid w:val="002E6B28"/>
    <w:rsid w:val="002F1732"/>
    <w:rsid w:val="002F4BDC"/>
    <w:rsid w:val="0030017A"/>
    <w:rsid w:val="00304D71"/>
    <w:rsid w:val="003050CB"/>
    <w:rsid w:val="00310603"/>
    <w:rsid w:val="00310ED4"/>
    <w:rsid w:val="003164D3"/>
    <w:rsid w:val="00321507"/>
    <w:rsid w:val="00341D70"/>
    <w:rsid w:val="003468E9"/>
    <w:rsid w:val="00346E3D"/>
    <w:rsid w:val="00351EAC"/>
    <w:rsid w:val="00355E1D"/>
    <w:rsid w:val="00362C2C"/>
    <w:rsid w:val="003711B0"/>
    <w:rsid w:val="00381548"/>
    <w:rsid w:val="00397245"/>
    <w:rsid w:val="003A1D5F"/>
    <w:rsid w:val="003B61A1"/>
    <w:rsid w:val="003B7334"/>
    <w:rsid w:val="003D0998"/>
    <w:rsid w:val="003D7635"/>
    <w:rsid w:val="003F2D04"/>
    <w:rsid w:val="003F4E94"/>
    <w:rsid w:val="004057A6"/>
    <w:rsid w:val="004123C3"/>
    <w:rsid w:val="004123EE"/>
    <w:rsid w:val="00420A5A"/>
    <w:rsid w:val="00422330"/>
    <w:rsid w:val="0042251A"/>
    <w:rsid w:val="004240A9"/>
    <w:rsid w:val="00427F4E"/>
    <w:rsid w:val="00440BC5"/>
    <w:rsid w:val="00442828"/>
    <w:rsid w:val="00443C46"/>
    <w:rsid w:val="00451663"/>
    <w:rsid w:val="00455D04"/>
    <w:rsid w:val="0045782C"/>
    <w:rsid w:val="004710EC"/>
    <w:rsid w:val="00480A4E"/>
    <w:rsid w:val="00481C69"/>
    <w:rsid w:val="00490029"/>
    <w:rsid w:val="004D3653"/>
    <w:rsid w:val="004E77F6"/>
    <w:rsid w:val="004F1DE7"/>
    <w:rsid w:val="00505DE8"/>
    <w:rsid w:val="005209DE"/>
    <w:rsid w:val="00526DFA"/>
    <w:rsid w:val="00533F6A"/>
    <w:rsid w:val="0053490E"/>
    <w:rsid w:val="00543A19"/>
    <w:rsid w:val="00551E45"/>
    <w:rsid w:val="00567D5F"/>
    <w:rsid w:val="00570594"/>
    <w:rsid w:val="005812B6"/>
    <w:rsid w:val="0059247E"/>
    <w:rsid w:val="005953DB"/>
    <w:rsid w:val="005B05C2"/>
    <w:rsid w:val="005B1698"/>
    <w:rsid w:val="005B64EF"/>
    <w:rsid w:val="005C06B0"/>
    <w:rsid w:val="005E610D"/>
    <w:rsid w:val="005F37BD"/>
    <w:rsid w:val="006041B8"/>
    <w:rsid w:val="00606A4A"/>
    <w:rsid w:val="00616A7D"/>
    <w:rsid w:val="00640350"/>
    <w:rsid w:val="00645505"/>
    <w:rsid w:val="00651CC7"/>
    <w:rsid w:val="00652B54"/>
    <w:rsid w:val="0065385C"/>
    <w:rsid w:val="006554DD"/>
    <w:rsid w:val="00682927"/>
    <w:rsid w:val="00691D15"/>
    <w:rsid w:val="006B40BE"/>
    <w:rsid w:val="006E2530"/>
    <w:rsid w:val="006E4784"/>
    <w:rsid w:val="006E5E70"/>
    <w:rsid w:val="006F090E"/>
    <w:rsid w:val="006F2FD2"/>
    <w:rsid w:val="006F3346"/>
    <w:rsid w:val="006F7539"/>
    <w:rsid w:val="00702BE3"/>
    <w:rsid w:val="0071335A"/>
    <w:rsid w:val="00721A99"/>
    <w:rsid w:val="0073289E"/>
    <w:rsid w:val="00734552"/>
    <w:rsid w:val="007378E6"/>
    <w:rsid w:val="00772635"/>
    <w:rsid w:val="00780D10"/>
    <w:rsid w:val="007941FE"/>
    <w:rsid w:val="00794274"/>
    <w:rsid w:val="007E1233"/>
    <w:rsid w:val="007E2369"/>
    <w:rsid w:val="007E6834"/>
    <w:rsid w:val="007F4502"/>
    <w:rsid w:val="007F4BDA"/>
    <w:rsid w:val="00803398"/>
    <w:rsid w:val="008054FF"/>
    <w:rsid w:val="008151C9"/>
    <w:rsid w:val="00821454"/>
    <w:rsid w:val="008234C6"/>
    <w:rsid w:val="0082513B"/>
    <w:rsid w:val="00826455"/>
    <w:rsid w:val="00840140"/>
    <w:rsid w:val="00847F27"/>
    <w:rsid w:val="0085222C"/>
    <w:rsid w:val="00860302"/>
    <w:rsid w:val="0086172A"/>
    <w:rsid w:val="008733E5"/>
    <w:rsid w:val="00874BB5"/>
    <w:rsid w:val="00875549"/>
    <w:rsid w:val="00880DCD"/>
    <w:rsid w:val="00886A62"/>
    <w:rsid w:val="008A1AFF"/>
    <w:rsid w:val="008A2638"/>
    <w:rsid w:val="008A6A14"/>
    <w:rsid w:val="008B6595"/>
    <w:rsid w:val="008C0524"/>
    <w:rsid w:val="008C0E8F"/>
    <w:rsid w:val="008C6A86"/>
    <w:rsid w:val="008D0B1C"/>
    <w:rsid w:val="008D2D9A"/>
    <w:rsid w:val="008E18FA"/>
    <w:rsid w:val="008F5FFD"/>
    <w:rsid w:val="00903A3A"/>
    <w:rsid w:val="00916124"/>
    <w:rsid w:val="00934E4B"/>
    <w:rsid w:val="00940635"/>
    <w:rsid w:val="009433B6"/>
    <w:rsid w:val="00943F0C"/>
    <w:rsid w:val="00945DC8"/>
    <w:rsid w:val="00954C60"/>
    <w:rsid w:val="00956601"/>
    <w:rsid w:val="00966CF9"/>
    <w:rsid w:val="009810B5"/>
    <w:rsid w:val="0098242C"/>
    <w:rsid w:val="00984FAF"/>
    <w:rsid w:val="0099582A"/>
    <w:rsid w:val="009A39A3"/>
    <w:rsid w:val="009A5015"/>
    <w:rsid w:val="009C4443"/>
    <w:rsid w:val="009D4ABF"/>
    <w:rsid w:val="009E5A1A"/>
    <w:rsid w:val="009F1E4F"/>
    <w:rsid w:val="00A016B9"/>
    <w:rsid w:val="00A06C1B"/>
    <w:rsid w:val="00A12A2F"/>
    <w:rsid w:val="00A33D0B"/>
    <w:rsid w:val="00A4644D"/>
    <w:rsid w:val="00A676D7"/>
    <w:rsid w:val="00A7398C"/>
    <w:rsid w:val="00A7472A"/>
    <w:rsid w:val="00A75811"/>
    <w:rsid w:val="00A85B82"/>
    <w:rsid w:val="00A93500"/>
    <w:rsid w:val="00AB4F47"/>
    <w:rsid w:val="00AB6365"/>
    <w:rsid w:val="00AC3270"/>
    <w:rsid w:val="00AD07AE"/>
    <w:rsid w:val="00AD4F13"/>
    <w:rsid w:val="00AE56CD"/>
    <w:rsid w:val="00B044C3"/>
    <w:rsid w:val="00B10DDB"/>
    <w:rsid w:val="00B22406"/>
    <w:rsid w:val="00B371AF"/>
    <w:rsid w:val="00B37F9E"/>
    <w:rsid w:val="00B510E9"/>
    <w:rsid w:val="00B54BE1"/>
    <w:rsid w:val="00B56446"/>
    <w:rsid w:val="00B608BB"/>
    <w:rsid w:val="00B67061"/>
    <w:rsid w:val="00B77447"/>
    <w:rsid w:val="00B91DBC"/>
    <w:rsid w:val="00B94EDE"/>
    <w:rsid w:val="00B96413"/>
    <w:rsid w:val="00B97A11"/>
    <w:rsid w:val="00B97C17"/>
    <w:rsid w:val="00BA2381"/>
    <w:rsid w:val="00BB061B"/>
    <w:rsid w:val="00BD748D"/>
    <w:rsid w:val="00BE42DD"/>
    <w:rsid w:val="00BF0C50"/>
    <w:rsid w:val="00C070AD"/>
    <w:rsid w:val="00C07B5D"/>
    <w:rsid w:val="00C107DC"/>
    <w:rsid w:val="00C20D6C"/>
    <w:rsid w:val="00C25D81"/>
    <w:rsid w:val="00C26754"/>
    <w:rsid w:val="00C362D1"/>
    <w:rsid w:val="00C440FF"/>
    <w:rsid w:val="00C5227D"/>
    <w:rsid w:val="00C531A4"/>
    <w:rsid w:val="00C53411"/>
    <w:rsid w:val="00C62C8E"/>
    <w:rsid w:val="00C6744D"/>
    <w:rsid w:val="00C7023A"/>
    <w:rsid w:val="00C70EFB"/>
    <w:rsid w:val="00C742D1"/>
    <w:rsid w:val="00C85742"/>
    <w:rsid w:val="00C86153"/>
    <w:rsid w:val="00C87166"/>
    <w:rsid w:val="00C94164"/>
    <w:rsid w:val="00C945E3"/>
    <w:rsid w:val="00CE3CEB"/>
    <w:rsid w:val="00CE6AC2"/>
    <w:rsid w:val="00CF17A7"/>
    <w:rsid w:val="00CF5588"/>
    <w:rsid w:val="00D03693"/>
    <w:rsid w:val="00D04173"/>
    <w:rsid w:val="00D11708"/>
    <w:rsid w:val="00D23213"/>
    <w:rsid w:val="00D305D6"/>
    <w:rsid w:val="00D34288"/>
    <w:rsid w:val="00D45117"/>
    <w:rsid w:val="00D5119B"/>
    <w:rsid w:val="00D6001C"/>
    <w:rsid w:val="00D62737"/>
    <w:rsid w:val="00D63049"/>
    <w:rsid w:val="00D95167"/>
    <w:rsid w:val="00D9543B"/>
    <w:rsid w:val="00D95A6C"/>
    <w:rsid w:val="00DA4DBE"/>
    <w:rsid w:val="00DC02D8"/>
    <w:rsid w:val="00DC6B6E"/>
    <w:rsid w:val="00DD112E"/>
    <w:rsid w:val="00DD5C11"/>
    <w:rsid w:val="00DD6974"/>
    <w:rsid w:val="00E02641"/>
    <w:rsid w:val="00E24B52"/>
    <w:rsid w:val="00E41411"/>
    <w:rsid w:val="00E46812"/>
    <w:rsid w:val="00E53EEB"/>
    <w:rsid w:val="00E56747"/>
    <w:rsid w:val="00E62EED"/>
    <w:rsid w:val="00E70D6A"/>
    <w:rsid w:val="00E711DC"/>
    <w:rsid w:val="00E77C8C"/>
    <w:rsid w:val="00E81B96"/>
    <w:rsid w:val="00E97B4D"/>
    <w:rsid w:val="00EA5CED"/>
    <w:rsid w:val="00EA609F"/>
    <w:rsid w:val="00EC7827"/>
    <w:rsid w:val="00ED1725"/>
    <w:rsid w:val="00ED58A2"/>
    <w:rsid w:val="00EE0320"/>
    <w:rsid w:val="00EE2CED"/>
    <w:rsid w:val="00EF424A"/>
    <w:rsid w:val="00F018C4"/>
    <w:rsid w:val="00F12762"/>
    <w:rsid w:val="00F13DF8"/>
    <w:rsid w:val="00F15A00"/>
    <w:rsid w:val="00F5448F"/>
    <w:rsid w:val="00F570A3"/>
    <w:rsid w:val="00F67BD0"/>
    <w:rsid w:val="00F76331"/>
    <w:rsid w:val="00F82456"/>
    <w:rsid w:val="00F84408"/>
    <w:rsid w:val="00F90D7E"/>
    <w:rsid w:val="00F95BDE"/>
    <w:rsid w:val="00FA30BA"/>
    <w:rsid w:val="00FA769C"/>
    <w:rsid w:val="00FB46B7"/>
    <w:rsid w:val="00FB5888"/>
    <w:rsid w:val="00FB596F"/>
    <w:rsid w:val="00FB729B"/>
    <w:rsid w:val="00FF7B35"/>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F68458B"/>
  <w15:docId w15:val="{0AD71B3E-952F-47DF-9370-079ECC867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liases w:val="_broodtekst"/>
    <w:qFormat/>
    <w:rsid w:val="00255611"/>
    <w:pPr>
      <w:spacing w:line="280" w:lineRule="exact"/>
    </w:pPr>
  </w:style>
  <w:style w:type="paragraph" w:styleId="Kop1">
    <w:name w:val="heading 1"/>
    <w:aliases w:val="Grote kop,Hoofdstukkop"/>
    <w:basedOn w:val="Standaard"/>
    <w:next w:val="Standaard"/>
    <w:link w:val="Kop1Char"/>
    <w:qFormat/>
    <w:rsid w:val="00CE64FA"/>
    <w:pPr>
      <w:keepNext/>
      <w:keepLines/>
      <w:spacing w:before="240" w:line="840" w:lineRule="exact"/>
      <w:outlineLvl w:val="0"/>
    </w:pPr>
    <w:rPr>
      <w:rFonts w:eastAsiaTheme="majorEastAsia" w:cstheme="majorBidi"/>
      <w:color w:val="000000" w:themeColor="text1"/>
      <w:sz w:val="72"/>
      <w:szCs w:val="32"/>
    </w:rPr>
  </w:style>
  <w:style w:type="paragraph" w:styleId="Kop2">
    <w:name w:val="heading 2"/>
    <w:aliases w:val="Middelgrote kop,Paragraafkop"/>
    <w:basedOn w:val="Standaard"/>
    <w:next w:val="Standaard"/>
    <w:link w:val="Kop2Char"/>
    <w:unhideWhenUsed/>
    <w:qFormat/>
    <w:rsid w:val="00CE64FA"/>
    <w:pPr>
      <w:keepNext/>
      <w:keepLines/>
      <w:spacing w:before="40" w:line="320" w:lineRule="exact"/>
      <w:outlineLvl w:val="1"/>
    </w:pPr>
    <w:rPr>
      <w:rFonts w:eastAsiaTheme="majorEastAsia" w:cstheme="majorBidi"/>
      <w:b/>
      <w:color w:val="000000" w:themeColor="text1"/>
      <w:sz w:val="28"/>
      <w:szCs w:val="26"/>
    </w:rPr>
  </w:style>
  <w:style w:type="paragraph" w:styleId="Kop3">
    <w:name w:val="heading 3"/>
    <w:aliases w:val="Kop,Subparagraafkop"/>
    <w:basedOn w:val="Kop2"/>
    <w:next w:val="Standaard"/>
    <w:link w:val="Kop3Char"/>
    <w:unhideWhenUsed/>
    <w:qFormat/>
    <w:rsid w:val="00CE64FA"/>
    <w:pPr>
      <w:spacing w:line="280" w:lineRule="exact"/>
      <w:outlineLvl w:val="2"/>
    </w:pPr>
    <w:rPr>
      <w:sz w:val="24"/>
    </w:rPr>
  </w:style>
  <w:style w:type="paragraph" w:styleId="Kop4">
    <w:name w:val="heading 4"/>
    <w:basedOn w:val="Standaard"/>
    <w:next w:val="Standaard"/>
    <w:link w:val="Kop4Char"/>
    <w:qFormat/>
    <w:rsid w:val="00DF3B44"/>
    <w:pPr>
      <w:keepNext/>
      <w:numPr>
        <w:ilvl w:val="3"/>
        <w:numId w:val="8"/>
      </w:numPr>
      <w:spacing w:before="40"/>
      <w:ind w:left="0" w:firstLine="0"/>
      <w:outlineLvl w:val="3"/>
    </w:pPr>
    <w:rPr>
      <w:bCs/>
      <w:i/>
      <w:sz w:val="24"/>
      <w:szCs w:val="28"/>
    </w:rPr>
  </w:style>
  <w:style w:type="paragraph" w:styleId="Kop5">
    <w:name w:val="heading 5"/>
    <w:basedOn w:val="Standaard"/>
    <w:next w:val="Standaard"/>
    <w:qFormat/>
    <w:rsid w:val="00DF3B44"/>
    <w:pPr>
      <w:numPr>
        <w:ilvl w:val="4"/>
        <w:numId w:val="8"/>
      </w:numPr>
      <w:spacing w:before="240" w:after="60"/>
      <w:outlineLvl w:val="4"/>
    </w:pPr>
    <w:rPr>
      <w:b/>
      <w:bCs/>
      <w:i/>
      <w:iCs/>
      <w:sz w:val="26"/>
      <w:szCs w:val="26"/>
    </w:rPr>
  </w:style>
  <w:style w:type="paragraph" w:styleId="Kop6">
    <w:name w:val="heading 6"/>
    <w:basedOn w:val="Standaard"/>
    <w:next w:val="Standaard"/>
    <w:qFormat/>
    <w:rsid w:val="00DF3B44"/>
    <w:pPr>
      <w:numPr>
        <w:ilvl w:val="5"/>
        <w:numId w:val="8"/>
      </w:numPr>
      <w:spacing w:before="240" w:after="60"/>
      <w:outlineLvl w:val="5"/>
    </w:pPr>
    <w:rPr>
      <w:b/>
      <w:bCs/>
      <w:sz w:val="22"/>
      <w:szCs w:val="22"/>
    </w:rPr>
  </w:style>
  <w:style w:type="paragraph" w:styleId="Kop7">
    <w:name w:val="heading 7"/>
    <w:basedOn w:val="Standaard"/>
    <w:next w:val="Standaard"/>
    <w:qFormat/>
    <w:rsid w:val="00DF3B44"/>
    <w:pPr>
      <w:numPr>
        <w:ilvl w:val="6"/>
        <w:numId w:val="8"/>
      </w:numPr>
      <w:spacing w:before="240" w:after="60"/>
      <w:outlineLvl w:val="6"/>
    </w:pPr>
    <w:rPr>
      <w:sz w:val="24"/>
    </w:rPr>
  </w:style>
  <w:style w:type="paragraph" w:styleId="Kop8">
    <w:name w:val="heading 8"/>
    <w:basedOn w:val="Standaard"/>
    <w:next w:val="Standaard"/>
    <w:qFormat/>
    <w:rsid w:val="00DF3B44"/>
    <w:pPr>
      <w:numPr>
        <w:ilvl w:val="7"/>
        <w:numId w:val="8"/>
      </w:numPr>
      <w:spacing w:before="240" w:after="60"/>
      <w:outlineLvl w:val="7"/>
    </w:pPr>
    <w:rPr>
      <w:i/>
      <w:iCs/>
      <w:sz w:val="24"/>
    </w:rPr>
  </w:style>
  <w:style w:type="paragraph" w:styleId="Kop9">
    <w:name w:val="heading 9"/>
    <w:basedOn w:val="Standaard"/>
    <w:next w:val="Standaard"/>
    <w:qFormat/>
    <w:rsid w:val="00DF3B44"/>
    <w:pPr>
      <w:numPr>
        <w:ilvl w:val="8"/>
        <w:numId w:val="8"/>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jes">
    <w:name w:val="Kopjes"/>
    <w:basedOn w:val="Standaard"/>
    <w:link w:val="KopjesChar"/>
    <w:rsid w:val="009D4ABF"/>
    <w:pPr>
      <w:spacing w:line="220" w:lineRule="exact"/>
    </w:pPr>
    <w:rPr>
      <w:sz w:val="14"/>
    </w:rPr>
  </w:style>
  <w:style w:type="paragraph" w:customStyle="1" w:styleId="Concept">
    <w:name w:val="Concept"/>
    <w:basedOn w:val="Standaard"/>
    <w:next w:val="Standaard"/>
    <w:rsid w:val="009D4ABF"/>
    <w:pPr>
      <w:spacing w:line="240" w:lineRule="auto"/>
    </w:pPr>
    <w:rPr>
      <w:i/>
      <w:sz w:val="40"/>
    </w:rPr>
  </w:style>
  <w:style w:type="paragraph" w:customStyle="1" w:styleId="KopjeVet">
    <w:name w:val="Kopje Vet"/>
    <w:basedOn w:val="Standaard"/>
    <w:next w:val="Standaard"/>
    <w:rsid w:val="00794274"/>
    <w:rPr>
      <w:b/>
    </w:rPr>
  </w:style>
  <w:style w:type="paragraph" w:styleId="Koptekst">
    <w:name w:val="header"/>
    <w:aliases w:val="Kop- en voettekst"/>
    <w:basedOn w:val="Standaard"/>
    <w:link w:val="KoptekstChar"/>
    <w:qFormat/>
    <w:rsid w:val="006F090E"/>
    <w:pPr>
      <w:tabs>
        <w:tab w:val="center" w:pos="4536"/>
        <w:tab w:val="right" w:pos="9072"/>
      </w:tabs>
      <w:spacing w:line="280" w:lineRule="atLeast"/>
    </w:pPr>
    <w:rPr>
      <w:sz w:val="16"/>
    </w:rPr>
  </w:style>
  <w:style w:type="paragraph" w:styleId="Voettekst">
    <w:name w:val="footer"/>
    <w:basedOn w:val="Standaard"/>
    <w:next w:val="Standaard"/>
    <w:link w:val="VoettekstChar"/>
    <w:uiPriority w:val="99"/>
    <w:qFormat/>
    <w:rsid w:val="006F090E"/>
    <w:pPr>
      <w:tabs>
        <w:tab w:val="center" w:pos="4536"/>
        <w:tab w:val="right" w:pos="9072"/>
      </w:tabs>
    </w:pPr>
  </w:style>
  <w:style w:type="table" w:styleId="Tabelraster">
    <w:name w:val="Table Grid"/>
    <w:basedOn w:val="Standaardtabel"/>
    <w:rsid w:val="006F090E"/>
    <w:rPr>
      <w:rFonts w:eastAsiaTheme="minorHAnsi" w:cstheme="minorBidi"/>
      <w:sz w:val="24"/>
      <w:szCs w:val="24"/>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Theme="minorHAnsi" w:hAnsiTheme="minorHAnsi"/>
        <w:b/>
        <w:sz w:val="18"/>
      </w:rPr>
      <w:tblPr/>
      <w:tcPr>
        <w:shd w:val="clear" w:color="auto" w:fill="D0D0CE"/>
      </w:tcPr>
    </w:tblStylePr>
  </w:style>
  <w:style w:type="character" w:customStyle="1" w:styleId="KopjesChar">
    <w:name w:val="Kopjes Char"/>
    <w:link w:val="Kopjes"/>
    <w:rsid w:val="00984FAF"/>
    <w:rPr>
      <w:rFonts w:ascii="Trebuchet MS" w:hAnsi="Trebuchet MS"/>
      <w:sz w:val="14"/>
      <w:szCs w:val="18"/>
      <w:lang w:val="nl-NL" w:eastAsia="nl-NL" w:bidi="ar-SA"/>
    </w:rPr>
  </w:style>
  <w:style w:type="paragraph" w:styleId="Lijstopsomteken">
    <w:name w:val="List Bullet"/>
    <w:basedOn w:val="Standaard"/>
    <w:rsid w:val="005252C7"/>
    <w:pPr>
      <w:numPr>
        <w:numId w:val="13"/>
      </w:numPr>
    </w:pPr>
  </w:style>
  <w:style w:type="paragraph" w:styleId="Lijstnummering">
    <w:name w:val="List Number"/>
    <w:aliases w:val="Lijst (genummerd) 2"/>
    <w:basedOn w:val="Standaard"/>
    <w:unhideWhenUsed/>
    <w:qFormat/>
    <w:rsid w:val="00CE64FA"/>
    <w:pPr>
      <w:numPr>
        <w:numId w:val="17"/>
      </w:numPr>
      <w:contextualSpacing/>
    </w:pPr>
  </w:style>
  <w:style w:type="paragraph" w:customStyle="1" w:styleId="OpmaakprofielLijst2Links0cmEersteregel0cm">
    <w:name w:val="Opmaakprofiel Lijst 2 + Links:  0 cm Eerste regel:  0 cm"/>
    <w:basedOn w:val="Standaard"/>
    <w:semiHidden/>
    <w:rsid w:val="004A4245"/>
    <w:pPr>
      <w:numPr>
        <w:numId w:val="22"/>
      </w:numPr>
    </w:pPr>
  </w:style>
  <w:style w:type="paragraph" w:styleId="Lijstnummering2">
    <w:name w:val="List Number 2"/>
    <w:basedOn w:val="Standaard"/>
    <w:rsid w:val="0098242C"/>
  </w:style>
  <w:style w:type="paragraph" w:styleId="Lijst">
    <w:name w:val="List"/>
    <w:basedOn w:val="Standaard"/>
    <w:semiHidden/>
    <w:rsid w:val="004A4245"/>
    <w:pPr>
      <w:numPr>
        <w:numId w:val="12"/>
      </w:numPr>
    </w:pPr>
  </w:style>
  <w:style w:type="paragraph" w:styleId="Lijstopsomteken2">
    <w:name w:val="List Bullet 2"/>
    <w:basedOn w:val="Standaard"/>
    <w:semiHidden/>
    <w:rsid w:val="004A4245"/>
    <w:pPr>
      <w:numPr>
        <w:ilvl w:val="1"/>
        <w:numId w:val="12"/>
      </w:numPr>
    </w:pPr>
  </w:style>
  <w:style w:type="table" w:customStyle="1" w:styleId="TabelLansingerlandNotitie">
    <w:name w:val="Tabel Lansingerland Notitie"/>
    <w:basedOn w:val="Standaardtabel"/>
    <w:rsid w:val="00530DD8"/>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paragraph" w:customStyle="1" w:styleId="TabelkopLansingerland">
    <w:name w:val="Tabelkop Lansingerland"/>
    <w:basedOn w:val="Standaard"/>
    <w:rsid w:val="00DF5CF5"/>
    <w:rPr>
      <w:b/>
    </w:rPr>
  </w:style>
  <w:style w:type="numbering" w:styleId="111111">
    <w:name w:val="Outline List 2"/>
    <w:basedOn w:val="Geenlijst"/>
    <w:semiHidden/>
    <w:rsid w:val="009A5B4A"/>
    <w:pPr>
      <w:numPr>
        <w:numId w:val="1"/>
      </w:numPr>
    </w:pPr>
  </w:style>
  <w:style w:type="numbering" w:styleId="1ai">
    <w:name w:val="Outline List 1"/>
    <w:basedOn w:val="Geenlijst"/>
    <w:semiHidden/>
    <w:rsid w:val="009A5B4A"/>
    <w:pPr>
      <w:numPr>
        <w:numId w:val="2"/>
      </w:numPr>
    </w:pPr>
  </w:style>
  <w:style w:type="table" w:styleId="3D-effectenvoortabel1">
    <w:name w:val="Table 3D effects 1"/>
    <w:basedOn w:val="Standaardtabel"/>
    <w:semiHidden/>
    <w:rsid w:val="009A5B4A"/>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9A5B4A"/>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9A5B4A"/>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semiHidden/>
    <w:rsid w:val="009A5B4A"/>
  </w:style>
  <w:style w:type="paragraph" w:styleId="Adresenvelop">
    <w:name w:val="envelope address"/>
    <w:basedOn w:val="Standaard"/>
    <w:semiHidden/>
    <w:rsid w:val="009A5B4A"/>
    <w:pPr>
      <w:framePr w:w="7920" w:h="1980" w:hRule="exact" w:hSpace="180" w:wrap="auto" w:hAnchor="page" w:xAlign="center" w:yAlign="bottom"/>
      <w:ind w:left="2880"/>
    </w:pPr>
    <w:rPr>
      <w:rFonts w:ascii="Arial" w:hAnsi="Arial" w:cs="Arial"/>
      <w:sz w:val="24"/>
    </w:rPr>
  </w:style>
  <w:style w:type="paragraph" w:styleId="Afsluiting">
    <w:name w:val="Closing"/>
    <w:basedOn w:val="Standaard"/>
    <w:semiHidden/>
    <w:rsid w:val="009A5B4A"/>
    <w:pPr>
      <w:ind w:left="4252"/>
    </w:pPr>
  </w:style>
  <w:style w:type="paragraph" w:styleId="Afzender">
    <w:name w:val="envelope return"/>
    <w:basedOn w:val="Standaard"/>
    <w:semiHidden/>
    <w:rsid w:val="009A5B4A"/>
    <w:rPr>
      <w:rFonts w:ascii="Arial" w:hAnsi="Arial" w:cs="Arial"/>
    </w:rPr>
  </w:style>
  <w:style w:type="numbering" w:styleId="Artikelsectie">
    <w:name w:val="Outline List 3"/>
    <w:basedOn w:val="Geenlijst"/>
    <w:semiHidden/>
    <w:rsid w:val="009A5B4A"/>
    <w:pPr>
      <w:numPr>
        <w:numId w:val="3"/>
      </w:numPr>
    </w:pPr>
  </w:style>
  <w:style w:type="paragraph" w:styleId="Berichtkop">
    <w:name w:val="Message Header"/>
    <w:basedOn w:val="Standaard"/>
    <w:semiHidden/>
    <w:rsid w:val="009A5B4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Bloktekst">
    <w:name w:val="Block Text"/>
    <w:basedOn w:val="Standaard"/>
    <w:semiHidden/>
    <w:rsid w:val="009A5B4A"/>
    <w:pPr>
      <w:spacing w:after="120"/>
      <w:ind w:left="1440" w:right="1440"/>
    </w:pPr>
  </w:style>
  <w:style w:type="paragraph" w:styleId="Plattetekst">
    <w:name w:val="Body Text"/>
    <w:basedOn w:val="Standaard"/>
    <w:semiHidden/>
    <w:rsid w:val="004260D7"/>
  </w:style>
  <w:style w:type="table" w:styleId="Eenvoudigetabel1">
    <w:name w:val="Table Simple 1"/>
    <w:basedOn w:val="Standaardtabel"/>
    <w:semiHidden/>
    <w:rsid w:val="009A5B4A"/>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9A5B4A"/>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9A5B4A"/>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9A5B4A"/>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semiHidden/>
    <w:rsid w:val="009A5B4A"/>
  </w:style>
  <w:style w:type="character" w:styleId="GevolgdeHyperlink">
    <w:name w:val="FollowedHyperlink"/>
    <w:basedOn w:val="Standaardalinea-lettertype"/>
    <w:semiHidden/>
    <w:rsid w:val="009A5B4A"/>
    <w:rPr>
      <w:color w:val="800080"/>
      <w:u w:val="single"/>
    </w:rPr>
  </w:style>
  <w:style w:type="paragraph" w:styleId="Handtekening">
    <w:name w:val="Signature"/>
    <w:basedOn w:val="Standaard"/>
    <w:semiHidden/>
    <w:rsid w:val="009A5B4A"/>
    <w:pPr>
      <w:ind w:left="4252"/>
    </w:pPr>
  </w:style>
  <w:style w:type="paragraph" w:styleId="HTML-voorafopgemaakt">
    <w:name w:val="HTML Preformatted"/>
    <w:basedOn w:val="Standaard"/>
    <w:semiHidden/>
    <w:rsid w:val="009A5B4A"/>
    <w:rPr>
      <w:rFonts w:ascii="Courier New" w:hAnsi="Courier New" w:cs="Courier New"/>
    </w:rPr>
  </w:style>
  <w:style w:type="character" w:styleId="HTMLCode">
    <w:name w:val="HTML Code"/>
    <w:basedOn w:val="Standaardalinea-lettertype"/>
    <w:semiHidden/>
    <w:rsid w:val="009A5B4A"/>
    <w:rPr>
      <w:rFonts w:ascii="Courier New" w:hAnsi="Courier New" w:cs="Courier New"/>
      <w:sz w:val="20"/>
      <w:szCs w:val="20"/>
    </w:rPr>
  </w:style>
  <w:style w:type="character" w:styleId="HTMLDefinition">
    <w:name w:val="HTML Definition"/>
    <w:basedOn w:val="Standaardalinea-lettertype"/>
    <w:semiHidden/>
    <w:rsid w:val="009A5B4A"/>
    <w:rPr>
      <w:i/>
      <w:iCs/>
    </w:rPr>
  </w:style>
  <w:style w:type="character" w:styleId="HTMLVariable">
    <w:name w:val="HTML Variable"/>
    <w:basedOn w:val="Standaardalinea-lettertype"/>
    <w:semiHidden/>
    <w:rsid w:val="009A5B4A"/>
    <w:rPr>
      <w:i/>
      <w:iCs/>
    </w:rPr>
  </w:style>
  <w:style w:type="character" w:styleId="HTML-acroniem">
    <w:name w:val="HTML Acronym"/>
    <w:basedOn w:val="Standaardalinea-lettertype"/>
    <w:semiHidden/>
    <w:rsid w:val="009A5B4A"/>
  </w:style>
  <w:style w:type="paragraph" w:styleId="HTML-adres">
    <w:name w:val="HTML Address"/>
    <w:basedOn w:val="Standaard"/>
    <w:semiHidden/>
    <w:rsid w:val="009A5B4A"/>
    <w:rPr>
      <w:i/>
      <w:iCs/>
    </w:rPr>
  </w:style>
  <w:style w:type="character" w:styleId="HTML-citaat">
    <w:name w:val="HTML Cite"/>
    <w:basedOn w:val="Standaardalinea-lettertype"/>
    <w:semiHidden/>
    <w:rsid w:val="009A5B4A"/>
    <w:rPr>
      <w:i/>
      <w:iCs/>
    </w:rPr>
  </w:style>
  <w:style w:type="character" w:styleId="HTML-schrijfmachine">
    <w:name w:val="HTML Typewriter"/>
    <w:basedOn w:val="Standaardalinea-lettertype"/>
    <w:semiHidden/>
    <w:rsid w:val="009A5B4A"/>
    <w:rPr>
      <w:rFonts w:ascii="Courier New" w:hAnsi="Courier New" w:cs="Courier New"/>
      <w:sz w:val="20"/>
      <w:szCs w:val="20"/>
    </w:rPr>
  </w:style>
  <w:style w:type="character" w:styleId="HTML-toetsenbord">
    <w:name w:val="HTML Keyboard"/>
    <w:basedOn w:val="Standaardalinea-lettertype"/>
    <w:semiHidden/>
    <w:rsid w:val="009A5B4A"/>
    <w:rPr>
      <w:rFonts w:ascii="Courier New" w:hAnsi="Courier New" w:cs="Courier New"/>
      <w:sz w:val="20"/>
      <w:szCs w:val="20"/>
    </w:rPr>
  </w:style>
  <w:style w:type="character" w:styleId="HTML-voorbeeld">
    <w:name w:val="HTML Sample"/>
    <w:basedOn w:val="Standaardalinea-lettertype"/>
    <w:semiHidden/>
    <w:rsid w:val="009A5B4A"/>
    <w:rPr>
      <w:rFonts w:ascii="Courier New" w:hAnsi="Courier New" w:cs="Courier New"/>
    </w:rPr>
  </w:style>
  <w:style w:type="character" w:styleId="Hyperlink">
    <w:name w:val="Hyperlink"/>
    <w:basedOn w:val="Standaardalinea-lettertype"/>
    <w:uiPriority w:val="99"/>
    <w:rsid w:val="009A5B4A"/>
    <w:rPr>
      <w:color w:val="0000FF"/>
      <w:u w:val="single"/>
    </w:rPr>
  </w:style>
  <w:style w:type="table" w:styleId="Klassieketabel1">
    <w:name w:val="Table Classic 1"/>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9A5B4A"/>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9A5B4A"/>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9A5B4A"/>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9A5B4A"/>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9A5B4A"/>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3">
    <w:name w:val="List 3"/>
    <w:basedOn w:val="Standaard"/>
    <w:semiHidden/>
    <w:rsid w:val="009A5B4A"/>
    <w:pPr>
      <w:ind w:left="849" w:hanging="283"/>
    </w:pPr>
  </w:style>
  <w:style w:type="paragraph" w:styleId="Lijst4">
    <w:name w:val="List 4"/>
    <w:basedOn w:val="Standaard"/>
    <w:semiHidden/>
    <w:rsid w:val="009A5B4A"/>
    <w:pPr>
      <w:ind w:left="1132" w:hanging="283"/>
    </w:pPr>
  </w:style>
  <w:style w:type="paragraph" w:styleId="Lijst5">
    <w:name w:val="List 5"/>
    <w:basedOn w:val="Standaard"/>
    <w:semiHidden/>
    <w:rsid w:val="009A5B4A"/>
    <w:pPr>
      <w:ind w:left="1415" w:hanging="283"/>
    </w:pPr>
  </w:style>
  <w:style w:type="paragraph" w:styleId="Lijstopsomteken3">
    <w:name w:val="List Bullet 3"/>
    <w:basedOn w:val="Standaard"/>
    <w:semiHidden/>
    <w:rsid w:val="009A5B4A"/>
    <w:pPr>
      <w:numPr>
        <w:numId w:val="14"/>
      </w:numPr>
    </w:pPr>
  </w:style>
  <w:style w:type="paragraph" w:styleId="Lijstopsomteken4">
    <w:name w:val="List Bullet 4"/>
    <w:basedOn w:val="Standaard"/>
    <w:semiHidden/>
    <w:rsid w:val="009A5B4A"/>
    <w:pPr>
      <w:numPr>
        <w:numId w:val="15"/>
      </w:numPr>
    </w:pPr>
  </w:style>
  <w:style w:type="paragraph" w:styleId="Lijstopsomteken5">
    <w:name w:val="List Bullet 5"/>
    <w:basedOn w:val="Standaard"/>
    <w:semiHidden/>
    <w:rsid w:val="009A5B4A"/>
    <w:pPr>
      <w:numPr>
        <w:numId w:val="16"/>
      </w:numPr>
    </w:pPr>
  </w:style>
  <w:style w:type="paragraph" w:styleId="Lijstnummering3">
    <w:name w:val="List Number 3"/>
    <w:basedOn w:val="Standaard"/>
    <w:semiHidden/>
    <w:rsid w:val="009A5B4A"/>
    <w:pPr>
      <w:numPr>
        <w:numId w:val="18"/>
      </w:numPr>
    </w:pPr>
  </w:style>
  <w:style w:type="paragraph" w:styleId="Lijstnummering4">
    <w:name w:val="List Number 4"/>
    <w:basedOn w:val="Standaard"/>
    <w:semiHidden/>
    <w:rsid w:val="009A5B4A"/>
    <w:pPr>
      <w:numPr>
        <w:numId w:val="19"/>
      </w:numPr>
    </w:pPr>
  </w:style>
  <w:style w:type="paragraph" w:styleId="Lijstnummering5">
    <w:name w:val="List Number 5"/>
    <w:basedOn w:val="Standaard"/>
    <w:semiHidden/>
    <w:rsid w:val="009A5B4A"/>
    <w:pPr>
      <w:numPr>
        <w:numId w:val="20"/>
      </w:numPr>
    </w:pPr>
  </w:style>
  <w:style w:type="paragraph" w:styleId="Lijstvoortzetting">
    <w:name w:val="List Continue"/>
    <w:basedOn w:val="Standaard"/>
    <w:semiHidden/>
    <w:rsid w:val="009A5B4A"/>
    <w:pPr>
      <w:spacing w:after="120"/>
      <w:ind w:left="283"/>
    </w:pPr>
  </w:style>
  <w:style w:type="paragraph" w:styleId="Lijstvoortzetting2">
    <w:name w:val="List Continue 2"/>
    <w:basedOn w:val="Standaard"/>
    <w:semiHidden/>
    <w:rsid w:val="009A5B4A"/>
    <w:pPr>
      <w:spacing w:after="120"/>
      <w:ind w:left="566"/>
    </w:pPr>
  </w:style>
  <w:style w:type="paragraph" w:styleId="Lijstvoortzetting3">
    <w:name w:val="List Continue 3"/>
    <w:basedOn w:val="Standaard"/>
    <w:semiHidden/>
    <w:rsid w:val="009A5B4A"/>
    <w:pPr>
      <w:spacing w:after="120"/>
      <w:ind w:left="849"/>
    </w:pPr>
  </w:style>
  <w:style w:type="paragraph" w:styleId="Lijstvoortzetting4">
    <w:name w:val="List Continue 4"/>
    <w:basedOn w:val="Standaard"/>
    <w:semiHidden/>
    <w:rsid w:val="009A5B4A"/>
    <w:pPr>
      <w:spacing w:after="120"/>
      <w:ind w:left="1132"/>
    </w:pPr>
  </w:style>
  <w:style w:type="paragraph" w:styleId="Lijstvoortzetting5">
    <w:name w:val="List Continue 5"/>
    <w:basedOn w:val="Standaard"/>
    <w:semiHidden/>
    <w:rsid w:val="009A5B4A"/>
    <w:pPr>
      <w:spacing w:after="120"/>
      <w:ind w:left="1415"/>
    </w:pPr>
  </w:style>
  <w:style w:type="character" w:styleId="Nadruk">
    <w:name w:val="Emphasis"/>
    <w:basedOn w:val="Standaardalinea-lettertype"/>
    <w:qFormat/>
    <w:rsid w:val="009A5B4A"/>
    <w:rPr>
      <w:i/>
      <w:iCs/>
    </w:rPr>
  </w:style>
  <w:style w:type="paragraph" w:styleId="Normaalweb">
    <w:name w:val="Normal (Web)"/>
    <w:basedOn w:val="Standaard"/>
    <w:semiHidden/>
    <w:rsid w:val="009A5B4A"/>
    <w:rPr>
      <w:rFonts w:ascii="Times New Roman" w:hAnsi="Times New Roman"/>
      <w:sz w:val="24"/>
    </w:rPr>
  </w:style>
  <w:style w:type="paragraph" w:styleId="Plattetekst2">
    <w:name w:val="Body Text 2"/>
    <w:basedOn w:val="Standaard"/>
    <w:semiHidden/>
    <w:rsid w:val="009A5B4A"/>
    <w:pPr>
      <w:spacing w:after="120" w:line="480" w:lineRule="auto"/>
    </w:pPr>
  </w:style>
  <w:style w:type="paragraph" w:styleId="Plattetekst3">
    <w:name w:val="Body Text 3"/>
    <w:basedOn w:val="Standaard"/>
    <w:semiHidden/>
    <w:rsid w:val="009A5B4A"/>
    <w:pPr>
      <w:spacing w:after="120"/>
    </w:pPr>
    <w:rPr>
      <w:sz w:val="16"/>
      <w:szCs w:val="16"/>
    </w:rPr>
  </w:style>
  <w:style w:type="paragraph" w:styleId="Platteteksteersteinspringing">
    <w:name w:val="Body Text First Indent"/>
    <w:basedOn w:val="Plattetekst"/>
    <w:semiHidden/>
    <w:rsid w:val="009A5B4A"/>
    <w:pPr>
      <w:spacing w:after="120"/>
      <w:ind w:firstLine="210"/>
    </w:pPr>
  </w:style>
  <w:style w:type="paragraph" w:styleId="Plattetekstinspringen">
    <w:name w:val="Body Text Indent"/>
    <w:basedOn w:val="Standaard"/>
    <w:semiHidden/>
    <w:rsid w:val="009A5B4A"/>
    <w:pPr>
      <w:spacing w:after="120"/>
      <w:ind w:left="283"/>
    </w:pPr>
  </w:style>
  <w:style w:type="paragraph" w:styleId="Platteteksteersteinspringing2">
    <w:name w:val="Body Text First Indent 2"/>
    <w:basedOn w:val="Plattetekstinspringen"/>
    <w:semiHidden/>
    <w:rsid w:val="009A5B4A"/>
    <w:pPr>
      <w:ind w:firstLine="210"/>
    </w:pPr>
  </w:style>
  <w:style w:type="paragraph" w:styleId="Plattetekstinspringen2">
    <w:name w:val="Body Text Indent 2"/>
    <w:basedOn w:val="Standaard"/>
    <w:semiHidden/>
    <w:rsid w:val="009A5B4A"/>
    <w:pPr>
      <w:spacing w:after="120" w:line="480" w:lineRule="auto"/>
      <w:ind w:left="283"/>
    </w:pPr>
  </w:style>
  <w:style w:type="paragraph" w:styleId="Plattetekstinspringen3">
    <w:name w:val="Body Text Indent 3"/>
    <w:basedOn w:val="Standaard"/>
    <w:semiHidden/>
    <w:rsid w:val="009A5B4A"/>
    <w:pPr>
      <w:spacing w:after="120"/>
      <w:ind w:left="283"/>
    </w:pPr>
    <w:rPr>
      <w:sz w:val="16"/>
      <w:szCs w:val="16"/>
    </w:rPr>
  </w:style>
  <w:style w:type="table" w:styleId="Professioneletabel">
    <w:name w:val="Table Professional"/>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9A5B4A"/>
  </w:style>
  <w:style w:type="paragraph" w:styleId="Standaardinspringing">
    <w:name w:val="Normal Indent"/>
    <w:basedOn w:val="Standaard"/>
    <w:semiHidden/>
    <w:rsid w:val="009A5B4A"/>
    <w:pPr>
      <w:ind w:left="708"/>
    </w:pPr>
  </w:style>
  <w:style w:type="paragraph" w:styleId="Ondertitel">
    <w:name w:val="Subtitle"/>
    <w:basedOn w:val="Standaard"/>
    <w:link w:val="OndertitelChar"/>
    <w:qFormat/>
    <w:rsid w:val="00C90980"/>
    <w:pPr>
      <w:spacing w:after="60"/>
      <w:jc w:val="center"/>
      <w:outlineLvl w:val="1"/>
    </w:pPr>
    <w:rPr>
      <w:rFonts w:cs="Arial"/>
      <w:sz w:val="24"/>
    </w:rPr>
  </w:style>
  <w:style w:type="table" w:styleId="Tabelkolommen1">
    <w:name w:val="Table Columns 1"/>
    <w:basedOn w:val="Standaardtabel"/>
    <w:semiHidden/>
    <w:rsid w:val="009A5B4A"/>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9A5B4A"/>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9A5B4A"/>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9A5B4A"/>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9A5B4A"/>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9A5B4A"/>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9A5B4A"/>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9A5B4A"/>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9A5B4A"/>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9A5B4A"/>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9A5B4A"/>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9A5B4A"/>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9A5B4A"/>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9A5B4A"/>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9A5B4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link w:val="TitelChar"/>
    <w:qFormat/>
    <w:rsid w:val="00C90980"/>
    <w:pPr>
      <w:spacing w:before="240" w:after="60"/>
      <w:jc w:val="center"/>
      <w:outlineLvl w:val="0"/>
    </w:pPr>
    <w:rPr>
      <w:rFonts w:cs="Arial"/>
      <w:b/>
      <w:bCs/>
      <w:kern w:val="28"/>
      <w:sz w:val="32"/>
      <w:szCs w:val="32"/>
    </w:rPr>
  </w:style>
  <w:style w:type="table" w:styleId="Verfijndetabel1">
    <w:name w:val="Table Subtle 1"/>
    <w:basedOn w:val="Standaardtabel"/>
    <w:semiHidden/>
    <w:rsid w:val="009A5B4A"/>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9A5B4A"/>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9A5B4A"/>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9A5B4A"/>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9A5B4A"/>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aliases w:val="Vet"/>
    <w:basedOn w:val="Standaardalinea-lettertype"/>
    <w:qFormat/>
    <w:rsid w:val="00CE64FA"/>
    <w:rPr>
      <w:b/>
      <w:bCs/>
    </w:rPr>
  </w:style>
  <w:style w:type="paragraph" w:styleId="Lijst2">
    <w:name w:val="List 2"/>
    <w:basedOn w:val="Standaard"/>
    <w:semiHidden/>
    <w:rsid w:val="009A5B4A"/>
    <w:pPr>
      <w:ind w:left="566" w:hanging="283"/>
    </w:pPr>
  </w:style>
  <w:style w:type="paragraph" w:styleId="Voetnoottekst">
    <w:name w:val="footnote text"/>
    <w:basedOn w:val="Standaard"/>
    <w:link w:val="VoetnoottekstChar"/>
    <w:rsid w:val="009A5B4A"/>
    <w:rPr>
      <w:b/>
      <w:sz w:val="14"/>
    </w:rPr>
  </w:style>
  <w:style w:type="character" w:styleId="Voetnootmarkering">
    <w:name w:val="footnote reference"/>
    <w:basedOn w:val="Standaardalinea-lettertype"/>
    <w:rsid w:val="009A5B4A"/>
    <w:rPr>
      <w:rFonts w:ascii="Trebuchet MS" w:hAnsi="Trebuchet MS"/>
      <w:sz w:val="19"/>
      <w:vertAlign w:val="superscript"/>
    </w:rPr>
  </w:style>
  <w:style w:type="table" w:customStyle="1" w:styleId="TabelLansingerlandstandaard">
    <w:name w:val="Tabel Lansingerland standaard"/>
    <w:basedOn w:val="Standaardtabel"/>
    <w:rsid w:val="00824DD2"/>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Standaard"/>
    <w:next w:val="Standaard"/>
    <w:autoRedefine/>
    <w:semiHidden/>
    <w:rsid w:val="00A4264D"/>
    <w:pPr>
      <w:ind w:left="190" w:hanging="190"/>
    </w:pPr>
  </w:style>
  <w:style w:type="paragraph" w:styleId="Kopbronvermelding">
    <w:name w:val="toa heading"/>
    <w:basedOn w:val="Standaard"/>
    <w:next w:val="Standaard"/>
    <w:semiHidden/>
    <w:rsid w:val="00A4264D"/>
    <w:pPr>
      <w:spacing w:before="120"/>
    </w:pPr>
    <w:rPr>
      <w:rFonts w:cs="Arial"/>
      <w:bCs/>
      <w:i/>
      <w:sz w:val="24"/>
    </w:rPr>
  </w:style>
  <w:style w:type="paragraph" w:styleId="Bronvermelding">
    <w:name w:val="table of authorities"/>
    <w:basedOn w:val="Standaard"/>
    <w:next w:val="Standaard"/>
    <w:semiHidden/>
    <w:rsid w:val="00A4264D"/>
    <w:pPr>
      <w:ind w:left="190" w:hanging="190"/>
    </w:pPr>
  </w:style>
  <w:style w:type="paragraph" w:styleId="Lijstmetafbeeldingen">
    <w:name w:val="table of figures"/>
    <w:basedOn w:val="Standaard"/>
    <w:next w:val="Standaard"/>
    <w:semiHidden/>
    <w:rsid w:val="00A4264D"/>
  </w:style>
  <w:style w:type="paragraph" w:styleId="Tekstzonderopmaak">
    <w:name w:val="Plain Text"/>
    <w:basedOn w:val="Standaard"/>
    <w:rsid w:val="004E017F"/>
    <w:rPr>
      <w:rFonts w:cs="Courier New"/>
    </w:rPr>
  </w:style>
  <w:style w:type="character" w:customStyle="1" w:styleId="Kop2Char">
    <w:name w:val="Kop 2 Char"/>
    <w:aliases w:val="Middelgrote kop Char,Paragraafkop Char"/>
    <w:basedOn w:val="Standaardalinea-lettertype"/>
    <w:link w:val="Kop2"/>
    <w:rsid w:val="00CE64FA"/>
    <w:rPr>
      <w:rFonts w:ascii="Trebuchet MS" w:eastAsiaTheme="majorEastAsia" w:hAnsi="Trebuchet MS" w:cstheme="majorBidi"/>
      <w:b/>
      <w:color w:val="000000" w:themeColor="text1"/>
      <w:sz w:val="28"/>
      <w:szCs w:val="26"/>
      <w:lang w:val="en-GB" w:eastAsia="en-US"/>
    </w:rPr>
  </w:style>
  <w:style w:type="paragraph" w:styleId="Citaat">
    <w:name w:val="Quote"/>
    <w:basedOn w:val="Standaard"/>
    <w:next w:val="Standaard"/>
    <w:link w:val="CitaatChar"/>
    <w:uiPriority w:val="29"/>
    <w:qFormat/>
    <w:rsid w:val="00397469"/>
    <w:pPr>
      <w:spacing w:before="200" w:after="160" w:line="420" w:lineRule="exact"/>
      <w:ind w:left="862" w:right="862"/>
      <w:jc w:val="center"/>
    </w:pPr>
    <w:rPr>
      <w:iCs/>
      <w:color w:val="47A23F"/>
      <w:sz w:val="36"/>
    </w:rPr>
  </w:style>
  <w:style w:type="character" w:customStyle="1" w:styleId="CitaatChar">
    <w:name w:val="Citaat Char"/>
    <w:basedOn w:val="Standaardalinea-lettertype"/>
    <w:link w:val="Citaat"/>
    <w:uiPriority w:val="29"/>
    <w:rsid w:val="00397469"/>
    <w:rPr>
      <w:iCs/>
      <w:color w:val="47A23F"/>
      <w:sz w:val="36"/>
    </w:rPr>
  </w:style>
  <w:style w:type="paragraph" w:customStyle="1" w:styleId="Gegevens">
    <w:name w:val="Gegevens"/>
    <w:basedOn w:val="Standaard"/>
    <w:next w:val="Standaard"/>
    <w:qFormat/>
    <w:rsid w:val="00CE64FA"/>
    <w:rPr>
      <w:sz w:val="16"/>
    </w:rPr>
  </w:style>
  <w:style w:type="character" w:customStyle="1" w:styleId="Kop1Char">
    <w:name w:val="Kop 1 Char"/>
    <w:aliases w:val="Grote kop Char,Hoofdstukkop Char"/>
    <w:basedOn w:val="Standaardalinea-lettertype"/>
    <w:link w:val="Kop1"/>
    <w:rsid w:val="00CE64FA"/>
    <w:rPr>
      <w:rFonts w:ascii="Trebuchet MS" w:eastAsiaTheme="majorEastAsia" w:hAnsi="Trebuchet MS" w:cstheme="majorBidi"/>
      <w:color w:val="000000" w:themeColor="text1"/>
      <w:sz w:val="72"/>
      <w:szCs w:val="32"/>
      <w:lang w:val="en-GB" w:eastAsia="en-US"/>
    </w:rPr>
  </w:style>
  <w:style w:type="character" w:customStyle="1" w:styleId="Kop3Char">
    <w:name w:val="Kop 3 Char"/>
    <w:aliases w:val="Kop Char,Subparagraafkop Char"/>
    <w:basedOn w:val="Standaardalinea-lettertype"/>
    <w:link w:val="Kop3"/>
    <w:uiPriority w:val="9"/>
    <w:rsid w:val="00CE64FA"/>
    <w:rPr>
      <w:rFonts w:eastAsiaTheme="majorEastAsia" w:cstheme="majorBidi"/>
      <w:b/>
      <w:color w:val="000000" w:themeColor="text1"/>
      <w:sz w:val="24"/>
      <w:szCs w:val="26"/>
    </w:rPr>
  </w:style>
  <w:style w:type="paragraph" w:customStyle="1" w:styleId="Referentie">
    <w:name w:val="Referentie"/>
    <w:basedOn w:val="Standaard"/>
    <w:next w:val="Standaard"/>
    <w:qFormat/>
    <w:rsid w:val="00CE64FA"/>
    <w:rPr>
      <w:sz w:val="16"/>
    </w:rPr>
  </w:style>
  <w:style w:type="paragraph" w:customStyle="1" w:styleId="Koptekst1">
    <w:name w:val="Koptekst1"/>
    <w:basedOn w:val="Standaard"/>
    <w:next w:val="Standaard"/>
    <w:qFormat/>
    <w:rsid w:val="00397469"/>
    <w:rPr>
      <w:sz w:val="16"/>
    </w:rPr>
  </w:style>
  <w:style w:type="numbering" w:customStyle="1" w:styleId="Lijstgenummerd">
    <w:name w:val="Lijst (genummerd)"/>
    <w:basedOn w:val="Geenlijst"/>
    <w:uiPriority w:val="99"/>
    <w:rsid w:val="00CE64FA"/>
    <w:pPr>
      <w:numPr>
        <w:numId w:val="4"/>
      </w:numPr>
    </w:pPr>
  </w:style>
  <w:style w:type="paragraph" w:styleId="Lijstalinea">
    <w:name w:val="List Paragraph"/>
    <w:aliases w:val="Lijst (opsommingstekens)"/>
    <w:basedOn w:val="Standaard"/>
    <w:uiPriority w:val="34"/>
    <w:qFormat/>
    <w:rsid w:val="00DC69FE"/>
    <w:pPr>
      <w:numPr>
        <w:numId w:val="21"/>
      </w:numPr>
      <w:contextualSpacing/>
    </w:pPr>
  </w:style>
  <w:style w:type="character" w:customStyle="1" w:styleId="Tabelkop">
    <w:name w:val="Tabelkop"/>
    <w:basedOn w:val="Standaardalinea-lettertype"/>
    <w:uiPriority w:val="1"/>
    <w:qFormat/>
    <w:rsid w:val="00DC69FE"/>
    <w:rPr>
      <w:rFonts w:asciiTheme="minorHAnsi" w:hAnsiTheme="minorHAnsi"/>
      <w:b/>
      <w:sz w:val="20"/>
      <w:bdr w:val="none" w:sz="0" w:space="0" w:color="auto"/>
      <w:lang w:val="nl-NL"/>
    </w:rPr>
  </w:style>
  <w:style w:type="paragraph" w:customStyle="1" w:styleId="Tabeltekst">
    <w:name w:val="Tabeltekst"/>
    <w:basedOn w:val="Standaard"/>
    <w:qFormat/>
    <w:rsid w:val="00CE64FA"/>
  </w:style>
  <w:style w:type="paragraph" w:styleId="Bijschrift">
    <w:name w:val="caption"/>
    <w:basedOn w:val="Standaard"/>
    <w:next w:val="Standaard"/>
    <w:unhideWhenUsed/>
    <w:qFormat/>
    <w:rsid w:val="009C5334"/>
    <w:pPr>
      <w:spacing w:after="200" w:line="240" w:lineRule="auto"/>
    </w:pPr>
    <w:rPr>
      <w:i/>
      <w:iCs/>
      <w:color w:val="44546A" w:themeColor="text2"/>
      <w:sz w:val="18"/>
      <w:szCs w:val="18"/>
    </w:rPr>
  </w:style>
  <w:style w:type="paragraph" w:styleId="Datum">
    <w:name w:val="Date"/>
    <w:basedOn w:val="Standaard"/>
    <w:next w:val="Standaard"/>
    <w:semiHidden/>
    <w:rsid w:val="009A5B4A"/>
  </w:style>
  <w:style w:type="table" w:styleId="Rastertabel4-Accent3">
    <w:name w:val="Grid Table 4 Accent 3"/>
    <w:basedOn w:val="Standaardtabel"/>
    <w:uiPriority w:val="49"/>
    <w:rsid w:val="00CC38D0"/>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Leadsintro">
    <w:name w:val="Leads/intro"/>
    <w:basedOn w:val="Standaard"/>
    <w:next w:val="Standaard"/>
    <w:rsid w:val="00E7453E"/>
    <w:rPr>
      <w:b/>
    </w:rPr>
  </w:style>
  <w:style w:type="paragraph" w:styleId="Notitiekop">
    <w:name w:val="Note Heading"/>
    <w:aliases w:val="Kop 1 notitie (Hoofdstuk)"/>
    <w:basedOn w:val="Standaard"/>
    <w:next w:val="Standaard"/>
    <w:qFormat/>
    <w:rsid w:val="00E7453E"/>
    <w:pPr>
      <w:keepNext/>
      <w:keepLines/>
      <w:numPr>
        <w:numId w:val="9"/>
      </w:numPr>
      <w:spacing w:after="120" w:line="600" w:lineRule="exact"/>
      <w:ind w:left="0" w:firstLine="0"/>
      <w:outlineLvl w:val="0"/>
    </w:pPr>
    <w:rPr>
      <w:rFonts w:ascii="Trebuchet MS" w:hAnsi="Trebuchet MS"/>
      <w:sz w:val="56"/>
    </w:rPr>
  </w:style>
  <w:style w:type="character" w:styleId="Paginanummer">
    <w:name w:val="page number"/>
    <w:basedOn w:val="Standaardalinea-lettertype"/>
    <w:rsid w:val="004E017F"/>
    <w:rPr>
      <w:rFonts w:ascii="Trebuchet MS" w:hAnsi="Trebuchet MS"/>
      <w:b/>
      <w:dstrike w:val="0"/>
      <w:sz w:val="14"/>
      <w:vertAlign w:val="baseline"/>
    </w:rPr>
  </w:style>
  <w:style w:type="paragraph" w:styleId="Inhopg1">
    <w:name w:val="toc 1"/>
    <w:basedOn w:val="Standaard"/>
    <w:next w:val="Standaard"/>
    <w:autoRedefine/>
    <w:uiPriority w:val="39"/>
    <w:rsid w:val="00E7453E"/>
  </w:style>
  <w:style w:type="character" w:customStyle="1" w:styleId="KoptekstChar">
    <w:name w:val="Koptekst Char"/>
    <w:aliases w:val="Kop- en voettekst Char"/>
    <w:basedOn w:val="Standaardalinea-lettertype"/>
    <w:link w:val="Koptekst"/>
    <w:rsid w:val="007F4502"/>
    <w:rPr>
      <w:b/>
      <w:sz w:val="14"/>
    </w:rPr>
  </w:style>
  <w:style w:type="paragraph" w:customStyle="1" w:styleId="Tabskopenvoettekst">
    <w:name w:val="Tabs kop en voettekst"/>
    <w:basedOn w:val="Standaard"/>
    <w:link w:val="TabskopenvoettekstChar"/>
    <w:qFormat/>
    <w:rsid w:val="00D337A2"/>
    <w:pPr>
      <w:tabs>
        <w:tab w:val="left" w:pos="0"/>
        <w:tab w:val="left" w:pos="1474"/>
        <w:tab w:val="left" w:pos="2194"/>
        <w:tab w:val="left" w:pos="4128"/>
        <w:tab w:val="left" w:pos="6294"/>
      </w:tabs>
    </w:pPr>
    <w:rPr>
      <w:sz w:val="16"/>
    </w:rPr>
  </w:style>
  <w:style w:type="character" w:customStyle="1" w:styleId="TabskopenvoettekstChar">
    <w:name w:val="Tabs kop en voettekst Char"/>
    <w:basedOn w:val="Standaardalinea-lettertype"/>
    <w:link w:val="Tabskopenvoettekst"/>
    <w:rsid w:val="00D337A2"/>
    <w:rPr>
      <w:sz w:val="16"/>
    </w:rPr>
  </w:style>
  <w:style w:type="character" w:customStyle="1" w:styleId="VoettekstChar">
    <w:name w:val="Voettekst Char"/>
    <w:basedOn w:val="Standaardalinea-lettertype"/>
    <w:link w:val="Voettekst"/>
    <w:uiPriority w:val="99"/>
    <w:rsid w:val="006E4784"/>
  </w:style>
  <w:style w:type="paragraph" w:styleId="Macrotekst">
    <w:name w:val="macro"/>
    <w:link w:val="MacrotekstChar"/>
    <w:rsid w:val="00B05959"/>
    <w:pPr>
      <w:tabs>
        <w:tab w:val="left" w:pos="480"/>
        <w:tab w:val="left" w:pos="960"/>
        <w:tab w:val="left" w:pos="1440"/>
        <w:tab w:val="left" w:pos="1920"/>
        <w:tab w:val="left" w:pos="2400"/>
        <w:tab w:val="left" w:pos="2880"/>
        <w:tab w:val="left" w:pos="3360"/>
        <w:tab w:val="left" w:pos="3840"/>
        <w:tab w:val="left" w:pos="4320"/>
      </w:tabs>
      <w:spacing w:line="280" w:lineRule="exact"/>
    </w:pPr>
    <w:rPr>
      <w:rFonts w:ascii="Consolas" w:hAnsi="Consolas"/>
    </w:rPr>
  </w:style>
  <w:style w:type="character" w:customStyle="1" w:styleId="MacrotekstChar">
    <w:name w:val="Macrotekst Char"/>
    <w:basedOn w:val="Standaardalinea-lettertype"/>
    <w:link w:val="Macrotekst"/>
    <w:rsid w:val="00B05959"/>
    <w:rPr>
      <w:rFonts w:ascii="Consolas" w:hAnsi="Consolas"/>
    </w:rPr>
  </w:style>
  <w:style w:type="table" w:styleId="Kleurrijkraster-accent6">
    <w:name w:val="Colorful Grid Accent 6"/>
    <w:basedOn w:val="Standaardtabel"/>
    <w:uiPriority w:val="73"/>
    <w:semiHidden/>
    <w:unhideWhenUsed/>
    <w:rsid w:val="00AC51B6"/>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Verwijzingopmerking">
    <w:name w:val="annotation reference"/>
    <w:basedOn w:val="Standaardalinea-lettertype"/>
    <w:rsid w:val="0073634E"/>
    <w:rPr>
      <w:sz w:val="16"/>
      <w:szCs w:val="16"/>
    </w:rPr>
  </w:style>
  <w:style w:type="paragraph" w:customStyle="1" w:styleId="Sjabloonnaam">
    <w:name w:val="Sjabloonnaam"/>
    <w:basedOn w:val="Standaard"/>
    <w:next w:val="Standaard"/>
    <w:qFormat/>
    <w:rsid w:val="00122400"/>
    <w:pPr>
      <w:spacing w:line="440" w:lineRule="exact"/>
    </w:pPr>
    <w:rPr>
      <w:i/>
      <w:sz w:val="40"/>
    </w:rPr>
  </w:style>
  <w:style w:type="character" w:styleId="Subtielebenadrukking">
    <w:name w:val="Subtle Emphasis"/>
    <w:basedOn w:val="Standaardalinea-lettertype"/>
    <w:uiPriority w:val="19"/>
    <w:rsid w:val="00122400"/>
    <w:rPr>
      <w:i/>
      <w:iCs/>
      <w:color w:val="404040" w:themeColor="text1" w:themeTint="BF"/>
    </w:rPr>
  </w:style>
  <w:style w:type="character" w:styleId="Subtieleverwijzing">
    <w:name w:val="Subtle Reference"/>
    <w:basedOn w:val="Standaardalinea-lettertype"/>
    <w:uiPriority w:val="31"/>
    <w:rsid w:val="00122400"/>
    <w:rPr>
      <w:smallCaps/>
      <w:color w:val="5A5A5A" w:themeColor="text1" w:themeTint="A5"/>
    </w:rPr>
  </w:style>
  <w:style w:type="paragraph" w:styleId="Tekstopmerking">
    <w:name w:val="annotation text"/>
    <w:basedOn w:val="Standaard"/>
    <w:link w:val="TekstopmerkingChar"/>
    <w:rsid w:val="00122400"/>
    <w:pPr>
      <w:spacing w:line="240" w:lineRule="auto"/>
    </w:pPr>
  </w:style>
  <w:style w:type="character" w:customStyle="1" w:styleId="TekstopmerkingChar">
    <w:name w:val="Tekst opmerking Char"/>
    <w:basedOn w:val="Standaardalinea-lettertype"/>
    <w:link w:val="Tekstopmerking"/>
    <w:rsid w:val="00122400"/>
  </w:style>
  <w:style w:type="table" w:styleId="Donkerelijst-accent6">
    <w:name w:val="Dark List Accent 6"/>
    <w:basedOn w:val="Kleurrijkraster-accent6"/>
    <w:uiPriority w:val="70"/>
    <w:semiHidden/>
    <w:unhideWhenUsed/>
    <w:rsid w:val="00AC51B6"/>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b/>
        <w:bCs/>
        <w:color w:val="000000" w:themeColor="text1"/>
      </w:rPr>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rPr>
        <w:color w:val="FFFFFF" w:themeColor="background1"/>
      </w:rPr>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rPr>
        <w:color w:val="FFFFFF" w:themeColor="background1"/>
      </w:rPr>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customStyle="1" w:styleId="Documentsoort">
    <w:name w:val="Documentsoort"/>
    <w:basedOn w:val="Standaard"/>
    <w:next w:val="Standaard"/>
    <w:qFormat/>
    <w:rsid w:val="00AC51B6"/>
    <w:pPr>
      <w:spacing w:before="240" w:line="400" w:lineRule="atLeast"/>
    </w:pPr>
    <w:rPr>
      <w:i/>
      <w:sz w:val="36"/>
    </w:rPr>
  </w:style>
  <w:style w:type="paragraph" w:customStyle="1" w:styleId="Kop0Titelnotitie">
    <w:name w:val="Kop 0 Titel notitie"/>
    <w:basedOn w:val="Standaardinspringing"/>
    <w:next w:val="Standaard"/>
    <w:qFormat/>
    <w:rsid w:val="00AC51B6"/>
    <w:pPr>
      <w:spacing w:line="600" w:lineRule="exact"/>
      <w:ind w:left="0"/>
    </w:pPr>
    <w:rPr>
      <w:sz w:val="56"/>
    </w:rPr>
  </w:style>
  <w:style w:type="paragraph" w:customStyle="1" w:styleId="Kop2notitieParagraaf">
    <w:name w:val="Kop 2 notitie (Paragraaf)"/>
    <w:basedOn w:val="Notitiekop"/>
    <w:next w:val="Standaard"/>
    <w:qFormat/>
    <w:rsid w:val="00AC51B6"/>
    <w:pPr>
      <w:numPr>
        <w:numId w:val="10"/>
      </w:numPr>
      <w:spacing w:before="40" w:after="0" w:line="320" w:lineRule="exact"/>
      <w:ind w:left="0" w:firstLine="0"/>
      <w:outlineLvl w:val="1"/>
    </w:pPr>
    <w:rPr>
      <w:b/>
      <w:sz w:val="28"/>
    </w:rPr>
  </w:style>
  <w:style w:type="paragraph" w:customStyle="1" w:styleId="Kop3notitieSubparagraaf">
    <w:name w:val="Kop 3 notitie (Sub paragraaf)"/>
    <w:basedOn w:val="Notitiekop"/>
    <w:next w:val="Standaard"/>
    <w:qFormat/>
    <w:rsid w:val="00AC51B6"/>
    <w:pPr>
      <w:numPr>
        <w:numId w:val="11"/>
      </w:numPr>
      <w:spacing w:before="40" w:after="0" w:line="280" w:lineRule="exact"/>
      <w:ind w:left="0" w:firstLine="0"/>
      <w:outlineLvl w:val="2"/>
    </w:pPr>
    <w:rPr>
      <w:sz w:val="24"/>
    </w:rPr>
  </w:style>
  <w:style w:type="paragraph" w:customStyle="1" w:styleId="Kop1briefkopalinea">
    <w:name w:val="_Kop 1 brief (kop alinea)"/>
    <w:basedOn w:val="Standaard"/>
    <w:next w:val="Standaard"/>
    <w:qFormat/>
    <w:rsid w:val="00AC51B6"/>
    <w:rPr>
      <w:b/>
    </w:rPr>
  </w:style>
  <w:style w:type="paragraph" w:customStyle="1" w:styleId="Kop2briefsubkopalinea">
    <w:name w:val="_Kop 2 brief (subkop alinea)"/>
    <w:basedOn w:val="Standaard"/>
    <w:next w:val="Standaard"/>
    <w:qFormat/>
    <w:rsid w:val="00AC51B6"/>
    <w:rPr>
      <w:b/>
      <w:i/>
    </w:rPr>
  </w:style>
  <w:style w:type="character" w:customStyle="1" w:styleId="Kop4Char">
    <w:name w:val="Kop 4 Char"/>
    <w:basedOn w:val="Standaardalinea-lettertype"/>
    <w:link w:val="Kop4"/>
    <w:rsid w:val="00841CD9"/>
    <w:rPr>
      <w:bCs/>
      <w:i/>
      <w:sz w:val="24"/>
      <w:szCs w:val="28"/>
    </w:rPr>
  </w:style>
  <w:style w:type="character" w:customStyle="1" w:styleId="OndertitelChar">
    <w:name w:val="Ondertitel Char"/>
    <w:basedOn w:val="Standaardalinea-lettertype"/>
    <w:link w:val="Ondertitel"/>
    <w:uiPriority w:val="11"/>
    <w:rsid w:val="00841CD9"/>
    <w:rPr>
      <w:rFonts w:asciiTheme="majorHAnsi" w:eastAsiaTheme="majorEastAsia" w:hAnsiTheme="majorHAnsi" w:cstheme="majorBidi"/>
      <w:i/>
      <w:iCs/>
      <w:color w:val="5B9BD5" w:themeColor="accent1"/>
      <w:spacing w:val="15"/>
      <w:sz w:val="24"/>
      <w:szCs w:val="24"/>
    </w:rPr>
  </w:style>
  <w:style w:type="character" w:customStyle="1" w:styleId="TitelChar">
    <w:name w:val="Titel Char"/>
    <w:basedOn w:val="Standaardalinea-lettertype"/>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paragraph" w:customStyle="1" w:styleId="Dikgedrukt">
    <w:name w:val="Dikgedrukt"/>
    <w:basedOn w:val="Standaard"/>
    <w:next w:val="Standaard"/>
    <w:qFormat/>
    <w:rsid w:val="00795A57"/>
    <w:rPr>
      <w:b/>
      <w:bCs/>
    </w:rPr>
  </w:style>
  <w:style w:type="paragraph" w:customStyle="1" w:styleId="Adresgegevens">
    <w:name w:val="Adresgegevens"/>
    <w:basedOn w:val="Standaard"/>
    <w:qFormat/>
    <w:rsid w:val="00795A57"/>
    <w:pPr>
      <w:spacing w:after="280"/>
    </w:pPr>
    <w:rPr>
      <w:sz w:val="16"/>
    </w:rPr>
  </w:style>
  <w:style w:type="paragraph" w:styleId="Ballontekst">
    <w:name w:val="Balloon Text"/>
    <w:basedOn w:val="Standaard"/>
    <w:link w:val="BallontekstChar"/>
    <w:rsid w:val="004168EB"/>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4168EB"/>
    <w:rPr>
      <w:rFonts w:ascii="Tahoma" w:hAnsi="Tahoma" w:cs="Tahoma"/>
      <w:sz w:val="16"/>
      <w:szCs w:val="16"/>
    </w:rPr>
  </w:style>
  <w:style w:type="paragraph" w:styleId="Kopvaninhoudsopgave">
    <w:name w:val="TOC Heading"/>
    <w:basedOn w:val="Kop1"/>
    <w:next w:val="Standaard"/>
    <w:uiPriority w:val="39"/>
    <w:unhideWhenUsed/>
    <w:qFormat/>
    <w:rsid w:val="000055A7"/>
    <w:pPr>
      <w:spacing w:line="280" w:lineRule="exact"/>
      <w:outlineLvl w:val="9"/>
    </w:pPr>
    <w:rPr>
      <w:rFonts w:asciiTheme="majorHAnsi" w:hAnsiTheme="majorHAnsi"/>
      <w:color w:val="2E74B5" w:themeColor="accent1" w:themeShade="BF"/>
      <w:sz w:val="32"/>
    </w:rPr>
  </w:style>
  <w:style w:type="paragraph" w:styleId="Inhopg2">
    <w:name w:val="toc 2"/>
    <w:basedOn w:val="Standaard"/>
    <w:next w:val="Standaard"/>
    <w:autoRedefine/>
    <w:uiPriority w:val="39"/>
    <w:rsid w:val="000055A7"/>
    <w:pPr>
      <w:spacing w:after="100"/>
      <w:ind w:left="200"/>
    </w:pPr>
  </w:style>
  <w:style w:type="numbering" w:customStyle="1" w:styleId="Geenlijst1">
    <w:name w:val="Geen lijst1"/>
    <w:next w:val="Geenlijst"/>
    <w:uiPriority w:val="99"/>
    <w:semiHidden/>
    <w:unhideWhenUsed/>
    <w:rsid w:val="000055A7"/>
  </w:style>
  <w:style w:type="table" w:customStyle="1" w:styleId="TabelLansingerlandNotitie1">
    <w:name w:val="Tabel Lansingerland Notitie1"/>
    <w:basedOn w:val="Standaardtabel"/>
    <w:rsid w:val="000055A7"/>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numbering" w:customStyle="1" w:styleId="1111111">
    <w:name w:val="1 / 1.1 / 1.1.11"/>
    <w:basedOn w:val="Geenlijst"/>
    <w:next w:val="111111"/>
    <w:semiHidden/>
    <w:rsid w:val="000055A7"/>
    <w:pPr>
      <w:numPr>
        <w:numId w:val="5"/>
      </w:numPr>
    </w:pPr>
  </w:style>
  <w:style w:type="numbering" w:customStyle="1" w:styleId="1ai1">
    <w:name w:val="1 / a / i1"/>
    <w:basedOn w:val="Geenlijst"/>
    <w:next w:val="1ai"/>
    <w:semiHidden/>
    <w:rsid w:val="000055A7"/>
    <w:pPr>
      <w:numPr>
        <w:numId w:val="6"/>
      </w:numPr>
    </w:pPr>
  </w:style>
  <w:style w:type="table" w:customStyle="1" w:styleId="3D-effectenvoortabel11">
    <w:name w:val="3D-effecten voor tabel 11"/>
    <w:basedOn w:val="Standaardtabel"/>
    <w:next w:val="3D-effectenvoortabel1"/>
    <w:semiHidden/>
    <w:rsid w:val="000055A7"/>
    <w:pPr>
      <w:spacing w:line="260" w:lineRule="atLeast"/>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effectenvoortabel21">
    <w:name w:val="3D-effecten voor tabel 21"/>
    <w:basedOn w:val="Standaardtabel"/>
    <w:next w:val="3D-effectenvoortabel2"/>
    <w:semiHidden/>
    <w:rsid w:val="000055A7"/>
    <w:pPr>
      <w:spacing w:line="260" w:lineRule="atLeast"/>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effectenvoortabel31">
    <w:name w:val="3D-effecten voor tabel 31"/>
    <w:basedOn w:val="Standaardtabel"/>
    <w:next w:val="3D-effectenvoortabel3"/>
    <w:semiHidden/>
    <w:rsid w:val="000055A7"/>
    <w:pPr>
      <w:spacing w:line="260" w:lineRule="atLeast"/>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Artikelsectie1">
    <w:name w:val="Artikel/sectie1"/>
    <w:basedOn w:val="Geenlijst"/>
    <w:next w:val="Artikelsectie"/>
    <w:semiHidden/>
    <w:rsid w:val="000055A7"/>
    <w:pPr>
      <w:numPr>
        <w:numId w:val="7"/>
      </w:numPr>
    </w:pPr>
  </w:style>
  <w:style w:type="table" w:customStyle="1" w:styleId="Eenvoudigetabel11">
    <w:name w:val="Eenvoudige tabel 11"/>
    <w:basedOn w:val="Standaardtabel"/>
    <w:next w:val="Eenvoudigetabel1"/>
    <w:semiHidden/>
    <w:rsid w:val="000055A7"/>
    <w:pPr>
      <w:spacing w:line="260" w:lineRule="atLeast"/>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Eenvoudigetabel21">
    <w:name w:val="Eenvoudige tabel 21"/>
    <w:basedOn w:val="Standaardtabel"/>
    <w:next w:val="Eenvoudigetabel2"/>
    <w:semiHidden/>
    <w:rsid w:val="000055A7"/>
    <w:pPr>
      <w:spacing w:line="260" w:lineRule="atLeast"/>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Eenvoudigetabel31">
    <w:name w:val="Eenvoudige tabel 31"/>
    <w:basedOn w:val="Standaardtabel"/>
    <w:next w:val="Eenvoudigetabel3"/>
    <w:semiHidden/>
    <w:rsid w:val="000055A7"/>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Eigentijdsetabel1">
    <w:name w:val="Eigentijdse tabel1"/>
    <w:basedOn w:val="Standaardtabel"/>
    <w:next w:val="Eigentijdsetabel"/>
    <w:semiHidden/>
    <w:rsid w:val="000055A7"/>
    <w:pPr>
      <w:spacing w:line="260" w:lineRule="atLeast"/>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Elegantetabel1">
    <w:name w:val="Elegante tabel1"/>
    <w:basedOn w:val="Standaardtabel"/>
    <w:next w:val="Elegantetabel"/>
    <w:semiHidden/>
    <w:rsid w:val="000055A7"/>
    <w:pPr>
      <w:spacing w:line="260" w:lineRule="atLeast"/>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Klassieketabel11">
    <w:name w:val="Klassieke tabel 11"/>
    <w:basedOn w:val="Standaardtabel"/>
    <w:next w:val="Klassieketabel1"/>
    <w:semiHidden/>
    <w:rsid w:val="000055A7"/>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Klassieketabel21">
    <w:name w:val="Klassieke tabel 21"/>
    <w:basedOn w:val="Standaardtabel"/>
    <w:next w:val="Klassieketabel2"/>
    <w:semiHidden/>
    <w:rsid w:val="000055A7"/>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Klassieketabel31">
    <w:name w:val="Klassieke tabel 31"/>
    <w:basedOn w:val="Standaardtabel"/>
    <w:next w:val="Klassieketabel3"/>
    <w:semiHidden/>
    <w:rsid w:val="000055A7"/>
    <w:pPr>
      <w:spacing w:line="260" w:lineRule="atLeast"/>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Klassieketabel41">
    <w:name w:val="Klassieke tabel 41"/>
    <w:basedOn w:val="Standaardtabel"/>
    <w:next w:val="Klassieketabel4"/>
    <w:semiHidden/>
    <w:rsid w:val="000055A7"/>
    <w:pPr>
      <w:spacing w:line="260" w:lineRule="atLeast"/>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Kleurrijketabel11">
    <w:name w:val="Kleurrijke tabel 11"/>
    <w:basedOn w:val="Standaardtabel"/>
    <w:next w:val="Kleurrijketabel1"/>
    <w:semiHidden/>
    <w:rsid w:val="000055A7"/>
    <w:pPr>
      <w:spacing w:line="260" w:lineRule="atLeast"/>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21">
    <w:name w:val="Kleurrijke tabel 21"/>
    <w:basedOn w:val="Standaardtabel"/>
    <w:next w:val="Kleurrijketabel2"/>
    <w:semiHidden/>
    <w:rsid w:val="000055A7"/>
    <w:pPr>
      <w:spacing w:line="260" w:lineRule="atLeast"/>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31">
    <w:name w:val="Kleurrijke tabel 31"/>
    <w:basedOn w:val="Standaardtabel"/>
    <w:next w:val="Kleurrijketabel3"/>
    <w:semiHidden/>
    <w:rsid w:val="000055A7"/>
    <w:pPr>
      <w:spacing w:line="260" w:lineRule="atLeast"/>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Professioneletabel1">
    <w:name w:val="Professionele tabel1"/>
    <w:basedOn w:val="Standaardtabel"/>
    <w:next w:val="Professioneletabel"/>
    <w:semiHidden/>
    <w:rsid w:val="000055A7"/>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kolommen11">
    <w:name w:val="Tabelkolommen 11"/>
    <w:basedOn w:val="Standaardtabel"/>
    <w:next w:val="Tabelkolommen1"/>
    <w:semiHidden/>
    <w:rsid w:val="000055A7"/>
    <w:pPr>
      <w:spacing w:line="260" w:lineRule="atLeast"/>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21">
    <w:name w:val="Tabelkolommen 21"/>
    <w:basedOn w:val="Standaardtabel"/>
    <w:next w:val="Tabelkolommen2"/>
    <w:semiHidden/>
    <w:rsid w:val="000055A7"/>
    <w:pPr>
      <w:spacing w:line="260" w:lineRule="atLeast"/>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31">
    <w:name w:val="Tabelkolommen 31"/>
    <w:basedOn w:val="Standaardtabel"/>
    <w:next w:val="Tabelkolommen3"/>
    <w:semiHidden/>
    <w:rsid w:val="000055A7"/>
    <w:pPr>
      <w:spacing w:line="260" w:lineRule="atLeast"/>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kolommen41">
    <w:name w:val="Tabelkolommen 41"/>
    <w:basedOn w:val="Standaardtabel"/>
    <w:next w:val="Tabelkolommen4"/>
    <w:semiHidden/>
    <w:rsid w:val="000055A7"/>
    <w:pPr>
      <w:spacing w:line="260" w:lineRule="atLeast"/>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kolommen51">
    <w:name w:val="Tabelkolommen 51"/>
    <w:basedOn w:val="Standaardtabel"/>
    <w:next w:val="Tabelkolommen5"/>
    <w:semiHidden/>
    <w:rsid w:val="000055A7"/>
    <w:pPr>
      <w:spacing w:line="260" w:lineRule="atLeast"/>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lijst11">
    <w:name w:val="Tabellijst 11"/>
    <w:basedOn w:val="Standaardtabel"/>
    <w:next w:val="Tabellijst1"/>
    <w:semiHidden/>
    <w:rsid w:val="000055A7"/>
    <w:pPr>
      <w:spacing w:line="260" w:lineRule="atLeast"/>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21">
    <w:name w:val="Tabellijst 21"/>
    <w:basedOn w:val="Standaardtabel"/>
    <w:next w:val="Tabellijst2"/>
    <w:semiHidden/>
    <w:rsid w:val="000055A7"/>
    <w:pPr>
      <w:spacing w:line="260" w:lineRule="atLeast"/>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31">
    <w:name w:val="Tabellijst 31"/>
    <w:basedOn w:val="Standaardtabel"/>
    <w:next w:val="Tabellijst3"/>
    <w:semiHidden/>
    <w:rsid w:val="000055A7"/>
    <w:pPr>
      <w:spacing w:line="260" w:lineRule="atLeast"/>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lijst41">
    <w:name w:val="Tabellijst 41"/>
    <w:basedOn w:val="Standaardtabel"/>
    <w:next w:val="Tabellijst4"/>
    <w:semiHidden/>
    <w:rsid w:val="000055A7"/>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lijst51">
    <w:name w:val="Tabellijst 51"/>
    <w:basedOn w:val="Standaardtabel"/>
    <w:next w:val="Tabellijst5"/>
    <w:semiHidden/>
    <w:rsid w:val="000055A7"/>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lijst61">
    <w:name w:val="Tabellijst 61"/>
    <w:basedOn w:val="Standaardtabel"/>
    <w:next w:val="Tabellijst6"/>
    <w:semiHidden/>
    <w:rsid w:val="000055A7"/>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lijst71">
    <w:name w:val="Tabellijst 71"/>
    <w:basedOn w:val="Standaardtabel"/>
    <w:next w:val="Tabellijst7"/>
    <w:semiHidden/>
    <w:rsid w:val="000055A7"/>
    <w:pPr>
      <w:spacing w:line="260" w:lineRule="atLeast"/>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lijst81">
    <w:name w:val="Tabellijst 81"/>
    <w:basedOn w:val="Standaardtabel"/>
    <w:next w:val="Tabellijst8"/>
    <w:semiHidden/>
    <w:rsid w:val="000055A7"/>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raster10">
    <w:name w:val="Tabelraster1"/>
    <w:basedOn w:val="Standaardtabel"/>
    <w:next w:val="Tabelraster"/>
    <w:rsid w:val="000055A7"/>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1">
    <w:name w:val="Tabelraster 11"/>
    <w:basedOn w:val="Standaardtabel"/>
    <w:next w:val="Tabelraster1"/>
    <w:semiHidden/>
    <w:rsid w:val="000055A7"/>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raster21">
    <w:name w:val="Tabelraster 21"/>
    <w:basedOn w:val="Standaardtabel"/>
    <w:next w:val="Tabelraster2"/>
    <w:semiHidden/>
    <w:rsid w:val="000055A7"/>
    <w:pPr>
      <w:spacing w:line="260" w:lineRule="atLeast"/>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31">
    <w:name w:val="Tabelraster 31"/>
    <w:basedOn w:val="Standaardtabel"/>
    <w:next w:val="Tabelraster3"/>
    <w:semiHidden/>
    <w:rsid w:val="000055A7"/>
    <w:pPr>
      <w:spacing w:line="260" w:lineRule="atLeast"/>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41">
    <w:name w:val="Tabelraster 41"/>
    <w:basedOn w:val="Standaardtabel"/>
    <w:next w:val="Tabelraster4"/>
    <w:semiHidden/>
    <w:rsid w:val="000055A7"/>
    <w:pPr>
      <w:spacing w:line="260" w:lineRule="atLeast"/>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raster51">
    <w:name w:val="Tabelraster 51"/>
    <w:basedOn w:val="Standaardtabel"/>
    <w:next w:val="Tabelraster5"/>
    <w:semiHidden/>
    <w:rsid w:val="000055A7"/>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61">
    <w:name w:val="Tabelraster 61"/>
    <w:basedOn w:val="Standaardtabel"/>
    <w:next w:val="Tabelraster6"/>
    <w:semiHidden/>
    <w:rsid w:val="000055A7"/>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71">
    <w:name w:val="Tabelraster 71"/>
    <w:basedOn w:val="Standaardtabel"/>
    <w:next w:val="Tabelraster7"/>
    <w:semiHidden/>
    <w:rsid w:val="000055A7"/>
    <w:pPr>
      <w:spacing w:line="260" w:lineRule="atLeast"/>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81">
    <w:name w:val="Tabelraster 81"/>
    <w:basedOn w:val="Standaardtabel"/>
    <w:next w:val="Tabelraster8"/>
    <w:semiHidden/>
    <w:rsid w:val="000055A7"/>
    <w:pPr>
      <w:spacing w:line="260" w:lineRule="atLeast"/>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thema1">
    <w:name w:val="Tabelthema1"/>
    <w:basedOn w:val="Standaardtabel"/>
    <w:next w:val="Tabelthema"/>
    <w:semiHidden/>
    <w:rsid w:val="000055A7"/>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rfijndetabel11">
    <w:name w:val="Verfijnde tabel 11"/>
    <w:basedOn w:val="Standaardtabel"/>
    <w:next w:val="Verfijndetabel1"/>
    <w:semiHidden/>
    <w:rsid w:val="000055A7"/>
    <w:pPr>
      <w:spacing w:line="260" w:lineRule="atLeast"/>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Verfijndetabel21">
    <w:name w:val="Verfijnde tabel 21"/>
    <w:basedOn w:val="Standaardtabel"/>
    <w:next w:val="Verfijndetabel2"/>
    <w:semiHidden/>
    <w:rsid w:val="000055A7"/>
    <w:pPr>
      <w:spacing w:line="260" w:lineRule="atLeast"/>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tabel11">
    <w:name w:val="Webtabel 11"/>
    <w:basedOn w:val="Standaardtabel"/>
    <w:next w:val="Webtabel1"/>
    <w:semiHidden/>
    <w:rsid w:val="000055A7"/>
    <w:pPr>
      <w:spacing w:line="260" w:lineRule="atLeast"/>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21">
    <w:name w:val="Webtabel 21"/>
    <w:basedOn w:val="Standaardtabel"/>
    <w:next w:val="Webtabel2"/>
    <w:semiHidden/>
    <w:rsid w:val="000055A7"/>
    <w:pPr>
      <w:spacing w:line="260" w:lineRule="atLeast"/>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31">
    <w:name w:val="Webtabel 31"/>
    <w:basedOn w:val="Standaardtabel"/>
    <w:next w:val="Webtabel3"/>
    <w:semiHidden/>
    <w:rsid w:val="000055A7"/>
    <w:pPr>
      <w:spacing w:line="260" w:lineRule="atLeast"/>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Lansingerlandstandaard1">
    <w:name w:val="Tabel Lansingerland standaard1"/>
    <w:basedOn w:val="Standaardtabel"/>
    <w:rsid w:val="000055A7"/>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Opsomming">
    <w:name w:val="2 - Opsomming"/>
    <w:basedOn w:val="Standaard"/>
    <w:link w:val="2-OpsommingChar"/>
    <w:qFormat/>
    <w:rsid w:val="000055A7"/>
    <w:pPr>
      <w:numPr>
        <w:ilvl w:val="2"/>
        <w:numId w:val="23"/>
      </w:numPr>
      <w:tabs>
        <w:tab w:val="left" w:pos="709"/>
      </w:tabs>
      <w:spacing w:before="240" w:after="60" w:line="260" w:lineRule="atLeast"/>
      <w:outlineLvl w:val="2"/>
    </w:pPr>
    <w:rPr>
      <w:rFonts w:ascii="Trebuchet MS" w:hAnsi="Trebuchet MS"/>
      <w:bCs/>
      <w:sz w:val="19"/>
    </w:rPr>
  </w:style>
  <w:style w:type="character" w:customStyle="1" w:styleId="2-OpsommingChar">
    <w:name w:val="2 - Opsomming Char"/>
    <w:basedOn w:val="Standaardalinea-lettertype"/>
    <w:link w:val="2-Opsomming"/>
    <w:rsid w:val="000055A7"/>
    <w:rPr>
      <w:rFonts w:ascii="Trebuchet MS" w:hAnsi="Trebuchet MS"/>
      <w:bCs/>
      <w:sz w:val="19"/>
    </w:rPr>
  </w:style>
  <w:style w:type="paragraph" w:styleId="Inhopg3">
    <w:name w:val="toc 3"/>
    <w:basedOn w:val="Standaard"/>
    <w:next w:val="Standaard"/>
    <w:autoRedefine/>
    <w:uiPriority w:val="39"/>
    <w:rsid w:val="000055A7"/>
    <w:pPr>
      <w:spacing w:after="100" w:line="260" w:lineRule="atLeast"/>
      <w:ind w:left="380"/>
    </w:pPr>
    <w:rPr>
      <w:rFonts w:ascii="Trebuchet MS" w:hAnsi="Trebuchet MS"/>
      <w:sz w:val="19"/>
    </w:rPr>
  </w:style>
  <w:style w:type="paragraph" w:customStyle="1" w:styleId="Calibrikop1">
    <w:name w:val="Calibri kop 1"/>
    <w:basedOn w:val="Standaard"/>
    <w:link w:val="Calibrikop1Char"/>
    <w:qFormat/>
    <w:rsid w:val="000055A7"/>
    <w:pPr>
      <w:spacing w:after="360" w:line="240" w:lineRule="auto"/>
    </w:pPr>
    <w:rPr>
      <w:rFonts w:ascii="Calibri" w:hAnsi="Calibri"/>
      <w:b/>
      <w:color w:val="333399"/>
      <w:sz w:val="28"/>
      <w:szCs w:val="28"/>
      <w:lang w:val="x-none" w:eastAsia="x-none"/>
    </w:rPr>
  </w:style>
  <w:style w:type="character" w:customStyle="1" w:styleId="Calibrikop1Char">
    <w:name w:val="Calibri kop 1 Char"/>
    <w:link w:val="Calibrikop1"/>
    <w:rsid w:val="000055A7"/>
    <w:rPr>
      <w:rFonts w:ascii="Calibri" w:hAnsi="Calibri"/>
      <w:b/>
      <w:color w:val="333399"/>
      <w:sz w:val="28"/>
      <w:szCs w:val="28"/>
      <w:lang w:val="x-none" w:eastAsia="x-none"/>
    </w:rPr>
  </w:style>
  <w:style w:type="paragraph" w:styleId="Onderwerpvanopmerking">
    <w:name w:val="annotation subject"/>
    <w:basedOn w:val="Tekstopmerking"/>
    <w:next w:val="Tekstopmerking"/>
    <w:link w:val="OnderwerpvanopmerkingChar"/>
    <w:rsid w:val="000055A7"/>
    <w:rPr>
      <w:rFonts w:ascii="Trebuchet MS" w:hAnsi="Trebuchet MS"/>
      <w:b/>
      <w:bCs/>
    </w:rPr>
  </w:style>
  <w:style w:type="character" w:customStyle="1" w:styleId="OnderwerpvanopmerkingChar">
    <w:name w:val="Onderwerp van opmerking Char"/>
    <w:basedOn w:val="TekstopmerkingChar"/>
    <w:link w:val="Onderwerpvanopmerking"/>
    <w:rsid w:val="000055A7"/>
    <w:rPr>
      <w:rFonts w:ascii="Trebuchet MS" w:hAnsi="Trebuchet MS"/>
      <w:b/>
      <w:bCs/>
    </w:rPr>
  </w:style>
  <w:style w:type="character" w:customStyle="1" w:styleId="Onopgelostemelding1">
    <w:name w:val="Onopgeloste melding1"/>
    <w:basedOn w:val="Standaardalinea-lettertype"/>
    <w:uiPriority w:val="99"/>
    <w:semiHidden/>
    <w:unhideWhenUsed/>
    <w:rsid w:val="000055A7"/>
    <w:rPr>
      <w:color w:val="808080"/>
      <w:shd w:val="clear" w:color="auto" w:fill="E6E6E6"/>
    </w:rPr>
  </w:style>
  <w:style w:type="paragraph" w:styleId="Revisie">
    <w:name w:val="Revision"/>
    <w:hidden/>
    <w:uiPriority w:val="99"/>
    <w:semiHidden/>
    <w:rsid w:val="000055A7"/>
    <w:rPr>
      <w:rFonts w:ascii="Trebuchet MS" w:hAnsi="Trebuchet MS"/>
      <w:sz w:val="19"/>
    </w:rPr>
  </w:style>
  <w:style w:type="paragraph" w:customStyle="1" w:styleId="1-Kop1MemoCorversenBS">
    <w:name w:val="1 - Kop 1 Memo Corvers en BS"/>
    <w:basedOn w:val="Standaard"/>
    <w:next w:val="Standaard"/>
    <w:qFormat/>
    <w:rsid w:val="00291F81"/>
    <w:pPr>
      <w:numPr>
        <w:numId w:val="26"/>
      </w:numPr>
      <w:spacing w:before="360" w:after="160" w:line="259" w:lineRule="auto"/>
      <w:outlineLvl w:val="0"/>
    </w:pPr>
    <w:rPr>
      <w:rFonts w:eastAsia="Calibri"/>
      <w:b/>
      <w:bCs/>
      <w:sz w:val="28"/>
      <w:szCs w:val="22"/>
      <w:lang w:eastAsia="en-US"/>
    </w:rPr>
  </w:style>
  <w:style w:type="paragraph" w:customStyle="1" w:styleId="3-Kop3SubparagraafCorversBS">
    <w:name w:val="3 - Kop 3_Subparagraaf Corvers &amp; BS"/>
    <w:basedOn w:val="2-Kop2ParagraafCorversBS"/>
    <w:link w:val="3-Kop3SubparagraafCorversBSChar"/>
    <w:qFormat/>
    <w:rsid w:val="000055A7"/>
    <w:pPr>
      <w:numPr>
        <w:ilvl w:val="2"/>
      </w:numPr>
      <w:spacing w:before="240" w:after="60"/>
      <w:outlineLvl w:val="2"/>
    </w:pPr>
    <w:rPr>
      <w:u w:val="none"/>
    </w:rPr>
  </w:style>
  <w:style w:type="character" w:customStyle="1" w:styleId="3-Kop3SubparagraafCorversBSChar">
    <w:name w:val="3 - Kop 3_Subparagraaf Corvers &amp; BS Char"/>
    <w:link w:val="3-Kop3SubparagraafCorversBS"/>
    <w:rsid w:val="000055A7"/>
    <w:rPr>
      <w:bCs/>
      <w:sz w:val="22"/>
      <w:szCs w:val="22"/>
      <w:lang w:eastAsia="en-US"/>
    </w:rPr>
  </w:style>
  <w:style w:type="paragraph" w:customStyle="1" w:styleId="2-Kop2ParagraafCorversBS">
    <w:name w:val="2 - Kop 2_Paragraaf Corvers &amp; BS"/>
    <w:basedOn w:val="Standaard"/>
    <w:qFormat/>
    <w:rsid w:val="00291F81"/>
    <w:pPr>
      <w:numPr>
        <w:ilvl w:val="1"/>
        <w:numId w:val="26"/>
      </w:numPr>
      <w:tabs>
        <w:tab w:val="left" w:pos="709"/>
      </w:tabs>
      <w:spacing w:before="360" w:after="160" w:line="259" w:lineRule="auto"/>
      <w:outlineLvl w:val="1"/>
    </w:pPr>
    <w:rPr>
      <w:bCs/>
      <w:sz w:val="22"/>
      <w:szCs w:val="22"/>
      <w:u w:val="single"/>
      <w:lang w:eastAsia="en-US"/>
    </w:rPr>
  </w:style>
  <w:style w:type="paragraph" w:customStyle="1" w:styleId="4-Kop1111Kop4">
    <w:name w:val="4 - Kop 1.1.1.1 Kop 4"/>
    <w:basedOn w:val="3-Kop3SubparagraafCorversBS"/>
    <w:qFormat/>
    <w:rsid w:val="000055A7"/>
    <w:pPr>
      <w:numPr>
        <w:ilvl w:val="3"/>
      </w:numPr>
    </w:pPr>
  </w:style>
  <w:style w:type="paragraph" w:customStyle="1" w:styleId="Style">
    <w:name w:val="Style"/>
    <w:rsid w:val="000055A7"/>
    <w:pPr>
      <w:widowControl w:val="0"/>
      <w:autoSpaceDE w:val="0"/>
      <w:autoSpaceDN w:val="0"/>
      <w:adjustRightInd w:val="0"/>
    </w:pPr>
    <w:rPr>
      <w:rFonts w:ascii="Times New Roman" w:hAnsi="Times New Roman"/>
      <w:sz w:val="24"/>
      <w:szCs w:val="24"/>
      <w:lang w:val="nl" w:eastAsia="zh-CN"/>
    </w:rPr>
  </w:style>
  <w:style w:type="paragraph" w:customStyle="1" w:styleId="Kop2MVolg">
    <w:name w:val="Kop2 MVolg"/>
    <w:basedOn w:val="Kop2"/>
    <w:next w:val="Standaard"/>
    <w:rsid w:val="000055A7"/>
    <w:pPr>
      <w:keepLines w:val="0"/>
      <w:spacing w:before="0" w:line="260" w:lineRule="atLeast"/>
    </w:pPr>
    <w:rPr>
      <w:rFonts w:ascii="Trebuchet MS" w:eastAsia="MS Mincho" w:hAnsi="Trebuchet MS" w:cs="Arial"/>
      <w:bCs/>
      <w:iCs/>
      <w:color w:val="auto"/>
      <w:sz w:val="24"/>
      <w:szCs w:val="19"/>
    </w:rPr>
  </w:style>
  <w:style w:type="paragraph" w:customStyle="1" w:styleId="1-TekstCorversBS-Default">
    <w:name w:val="1 - Tekst Corvers BS - Default"/>
    <w:link w:val="1-TekstCorversBS-DefaultChar"/>
    <w:qFormat/>
    <w:rsid w:val="000055A7"/>
    <w:pPr>
      <w:autoSpaceDE w:val="0"/>
      <w:autoSpaceDN w:val="0"/>
      <w:adjustRightInd w:val="0"/>
      <w:spacing w:line="264" w:lineRule="auto"/>
      <w:ind w:left="426" w:firstLine="5"/>
    </w:pPr>
    <w:rPr>
      <w:rFonts w:ascii="Calibri" w:hAnsi="Calibri"/>
      <w:color w:val="000000"/>
      <w:sz w:val="22"/>
      <w:szCs w:val="24"/>
    </w:rPr>
  </w:style>
  <w:style w:type="character" w:customStyle="1" w:styleId="1-TekstCorversBS-DefaultChar">
    <w:name w:val="1 - Tekst Corvers BS - Default Char"/>
    <w:link w:val="1-TekstCorversBS-Default"/>
    <w:rsid w:val="000055A7"/>
    <w:rPr>
      <w:rFonts w:ascii="Calibri" w:hAnsi="Calibri"/>
      <w:color w:val="000000"/>
      <w:sz w:val="22"/>
      <w:szCs w:val="24"/>
    </w:rPr>
  </w:style>
  <w:style w:type="character" w:customStyle="1" w:styleId="VoetnoottekstChar">
    <w:name w:val="Voetnoottekst Char"/>
    <w:link w:val="Voetnoottekst"/>
    <w:rsid w:val="000055A7"/>
    <w:rPr>
      <w:b/>
      <w:sz w:val="14"/>
    </w:rPr>
  </w:style>
  <w:style w:type="table" w:customStyle="1" w:styleId="TabelLansingerlandstandaard11">
    <w:name w:val="Tabel Lansingerland standaard11"/>
    <w:basedOn w:val="Standaardtabel"/>
    <w:rsid w:val="004F1DE7"/>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iska.jetzes@lansingerland.n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angepast">
      <a:majorFont>
        <a:latin typeface="Trebuchet MS"/>
        <a:ea typeface=""/>
        <a:cs typeface=""/>
      </a:majorFont>
      <a:minorFont>
        <a:latin typeface="Trebuchet MS"/>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SixthEditionOfficeOnline.xsl" StyleName="APA"/>
</file>

<file path=customXml/itemProps1.xml><?xml version="1.0" encoding="utf-8"?>
<ds:datastoreItem xmlns:ds="http://schemas.openxmlformats.org/officeDocument/2006/customXml" ds:itemID="{A576658A-485E-4BED-89A9-BF0DBD994601}">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2465</Words>
  <Characters>17452</Characters>
  <Application>Microsoft Office Word</Application>
  <DocSecurity>0</DocSecurity>
  <Lines>145</Lines>
  <Paragraphs>39</Paragraphs>
  <ScaleCrop>false</ScaleCrop>
  <HeadingPairs>
    <vt:vector size="2" baseType="variant">
      <vt:variant>
        <vt:lpstr>Titel</vt:lpstr>
      </vt:variant>
      <vt:variant>
        <vt:i4>1</vt:i4>
      </vt:variant>
    </vt:vector>
  </HeadingPairs>
  <TitlesOfParts>
    <vt:vector size="1" baseType="lpstr">
      <vt:lpstr/>
    </vt:vector>
  </TitlesOfParts>
  <Company>High Concept</Company>
  <LinksUpToDate>false</LinksUpToDate>
  <CharactersWithSpaces>19878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Gebruikersnaam</dc:creator>
  <cp:lastModifiedBy>Erik van Leeuwen</cp:lastModifiedBy>
  <cp:revision>8</cp:revision>
  <cp:lastPrinted>2025-09-18T10:17:00Z</cp:lastPrinted>
  <dcterms:created xsi:type="dcterms:W3CDTF">2025-10-02T10:50:00Z</dcterms:created>
  <dcterms:modified xsi:type="dcterms:W3CDTF">2025-10-13T10:09:00Z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b05273b3-e8c4-29b3-d914-94587c49ab91</vt:lpwstr>
  </property>
  <property fmtid="{D5CDD505-2E9C-101B-9397-08002B2CF9AE}" pid="3" name="CORSA_OBJECTTYPE">
    <vt:lpwstr>S</vt:lpwstr>
  </property>
  <property fmtid="{D5CDD505-2E9C-101B-9397-08002B2CF9AE}" pid="4" name="CORSA_OBJECTID">
    <vt:lpwstr>U25.02434</vt:lpwstr>
  </property>
  <property fmtid="{D5CDD505-2E9C-101B-9397-08002B2CF9AE}" pid="5" name="CORSA_VERSION">
    <vt:lpwstr>3</vt:lpwstr>
  </property>
</Properties>
</file>